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39F5" w:rsidRDefault="007E7178" w:rsidP="00092E6C">
      <w:pPr>
        <w:pStyle w:val="1"/>
        <w:jc w:val="center"/>
      </w:pPr>
      <w:r>
        <w:t>Клинок доблести 2:</w:t>
      </w:r>
      <w:r w:rsidR="00565130">
        <w:t xml:space="preserve"> Все</w:t>
      </w:r>
      <w:r>
        <w:t xml:space="preserve"> </w:t>
      </w:r>
      <w:r w:rsidR="00565130">
        <w:t>м</w:t>
      </w:r>
      <w:r w:rsidR="00092E6C">
        <w:t>агические камни</w:t>
      </w:r>
      <w:r w:rsidR="00565130">
        <w:t xml:space="preserve"> и рецепты</w:t>
      </w:r>
    </w:p>
    <w:p w:rsidR="002B47EC" w:rsidRDefault="00251300" w:rsidP="00251300">
      <w:r>
        <w:t>Камни в характеристиках не точные – так как там диапазон характеристик, то есть случайная сила их способностей, но сам тип параметров не меняется. Так же в алхимическом кубе не важно, какова сила камней при слиянии – получаемый камень может оказаться сильным или слабым вне зависимости от «Родителей».</w:t>
      </w:r>
      <w:r w:rsidR="00E15CA3">
        <w:t xml:space="preserve"> Исключением является камни-амулеты (их сила не меняется при превращении</w:t>
      </w:r>
      <w:r w:rsidR="00E75AA5">
        <w:t xml:space="preserve"> камня</w:t>
      </w:r>
      <w:r w:rsidR="00E15CA3">
        <w:t xml:space="preserve"> в камень-амулет посредством переработки с </w:t>
      </w:r>
      <w:r w:rsidR="008F496F">
        <w:t>павлиньим</w:t>
      </w:r>
      <w:r w:rsidR="00E15CA3">
        <w:t xml:space="preserve"> агатом).</w:t>
      </w:r>
      <w:r>
        <w:t xml:space="preserve"> </w:t>
      </w:r>
    </w:p>
    <w:p w:rsidR="002B47EC" w:rsidRDefault="00251300" w:rsidP="00251300">
      <w:r>
        <w:t xml:space="preserve">На этом можно играть, но игра каждый раз сохраняется при </w:t>
      </w:r>
      <w:r w:rsidR="00E15CA3">
        <w:t>экспериментах,</w:t>
      </w:r>
      <w:r>
        <w:t xml:space="preserve"> по</w:t>
      </w:r>
      <w:r w:rsidR="00E15CA3">
        <w:t>этому перед очередным слиянием лучше сохранения в папке</w:t>
      </w:r>
      <w:r w:rsidR="00E15CA3" w:rsidRPr="00E15CA3">
        <w:t xml:space="preserve"> </w:t>
      </w:r>
      <w:r w:rsidR="00E15CA3">
        <w:t>«</w:t>
      </w:r>
      <w:r w:rsidR="00E15CA3">
        <w:rPr>
          <w:lang w:val="en-US"/>
        </w:rPr>
        <w:t>Save</w:t>
      </w:r>
      <w:r w:rsidR="00E15CA3">
        <w:t>» скопировать куда-нибудь и попробовать получить камень – не понравился, выходим в меню, сворачиваем игру, и переносим сохранения, возвращаемся в игру и снова пробуем получить и т.д.</w:t>
      </w:r>
      <w:r w:rsidR="002B47EC">
        <w:t xml:space="preserve"> </w:t>
      </w:r>
    </w:p>
    <w:p w:rsidR="00E15CA3" w:rsidRDefault="002B47EC" w:rsidP="00251300">
      <w:r>
        <w:t>Также камни-амулеты не имеют требований по уровню – что позволяет засунуть в магическую сумку довольно мощные камни при условии, что они у вас есть, а так же соответствующий агат.</w:t>
      </w:r>
    </w:p>
    <w:p w:rsidR="00E75AA5" w:rsidRDefault="00E75AA5" w:rsidP="00251300">
      <w:r>
        <w:t xml:space="preserve">В магическую сумку можно положить все 5 камней одинакового типа, в то время как больше двух одинаковых камней не инструктировать (Один в оружие, другой в Броню). </w:t>
      </w:r>
    </w:p>
    <w:p w:rsidR="004A26D4" w:rsidRPr="004A26D4" w:rsidRDefault="00634FD0" w:rsidP="004A26D4">
      <w:pPr>
        <w:pStyle w:val="a5"/>
      </w:pPr>
      <w:r>
        <w:t>Важно: В русской версии игры в большинстве случаев создать камень будет вылет! Чтобы можно было спокойно создавать камни, нужно заменить русский «</w:t>
      </w:r>
      <w:proofErr w:type="spellStart"/>
      <w:r>
        <w:rPr>
          <w:lang w:val="en-US"/>
        </w:rPr>
        <w:t>mb</w:t>
      </w:r>
      <w:proofErr w:type="spellEnd"/>
      <w:r w:rsidRPr="00634FD0">
        <w:t>.</w:t>
      </w:r>
      <w:proofErr w:type="spellStart"/>
      <w:r>
        <w:rPr>
          <w:lang w:val="en-US"/>
        </w:rPr>
        <w:t>fol</w:t>
      </w:r>
      <w:proofErr w:type="spellEnd"/>
      <w:r>
        <w:t xml:space="preserve">» китайским, но побочным эффектом этого способа будет </w:t>
      </w:r>
      <w:r w:rsidR="0014164C">
        <w:t>иероглифы</w:t>
      </w:r>
      <w:r>
        <w:t xml:space="preserve"> вместо слов – это ничего страшного, спокойно смешайте нужные камни, сохранитесь и верните файл обратно.</w:t>
      </w:r>
      <w:r w:rsidR="004A26D4">
        <w:t xml:space="preserve"> (</w:t>
      </w:r>
      <w:r w:rsidR="00BA28CC">
        <w:t>С</w:t>
      </w:r>
      <w:r w:rsidR="004A26D4">
        <w:t xml:space="preserve">качать можно отсюда: </w:t>
      </w:r>
      <w:hyperlink r:id="rId5" w:tgtFrame="_blank" w:history="1">
        <w:r w:rsidR="00EB51A0">
          <w:rPr>
            <w:rStyle w:val="a7"/>
          </w:rPr>
          <w:t>https://drive.google.com/folderview?id=0B32aAQ5gzRFSSFo5b2RwNzJVVW8&amp;usp=sharing</w:t>
        </w:r>
      </w:hyperlink>
      <w:r w:rsidR="00BA28CC">
        <w:t>)</w:t>
      </w:r>
    </w:p>
    <w:p w:rsidR="00634FD0" w:rsidRPr="00634FD0" w:rsidRDefault="00634FD0" w:rsidP="00634FD0">
      <w:pPr>
        <w:pStyle w:val="a5"/>
      </w:pPr>
    </w:p>
    <w:p w:rsidR="00092E6C" w:rsidRDefault="00092E6C" w:rsidP="00092E6C">
      <w:pPr>
        <w:pStyle w:val="2"/>
        <w:jc w:val="center"/>
      </w:pPr>
      <w:r>
        <w:t>Уровень 2-4</w:t>
      </w:r>
    </w:p>
    <w:p w:rsidR="00092E6C" w:rsidRDefault="00092E6C" w:rsidP="00092E6C">
      <w:pPr>
        <w:pStyle w:val="3"/>
        <w:jc w:val="center"/>
      </w:pPr>
      <w:r>
        <w:t>Кианит</w:t>
      </w:r>
    </w:p>
    <w:p w:rsidR="00092E6C" w:rsidRDefault="00092E6C" w:rsidP="00092E6C">
      <w:r>
        <w:rPr>
          <w:noProof/>
          <w:lang w:eastAsia="ru-RU"/>
        </w:rPr>
        <w:drawing>
          <wp:inline distT="0" distB="0" distL="0" distR="0">
            <wp:extent cx="1343025" cy="1104900"/>
            <wp:effectExtent l="0" t="0" r="9525" b="0"/>
            <wp:docPr id="1" name="Рисунок 1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5AA5">
        <w:rPr>
          <w:noProof/>
          <w:lang w:eastAsia="ru-RU"/>
        </w:rPr>
        <w:drawing>
          <wp:inline distT="0" distB="0" distL="0" distR="0">
            <wp:extent cx="1400175" cy="1209675"/>
            <wp:effectExtent l="0" t="0" r="9525" b="9525"/>
            <wp:docPr id="2" name="Рисунок 2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5AA5">
        <w:rPr>
          <w:noProof/>
          <w:lang w:eastAsia="ru-RU"/>
        </w:rPr>
        <w:drawing>
          <wp:inline distT="0" distB="0" distL="0" distR="0">
            <wp:extent cx="1409700" cy="1152525"/>
            <wp:effectExtent l="0" t="0" r="0" b="9525"/>
            <wp:docPr id="3" name="Рисунок 3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300" w:rsidRDefault="0014164C" w:rsidP="00092E6C">
      <w:r>
        <w:t xml:space="preserve">Один из шести разноцветных камней. </w:t>
      </w:r>
      <w:r w:rsidR="00E75AA5">
        <w:t>Кианит может быть улучшен, если переработать три кианита</w:t>
      </w:r>
      <w:r w:rsidR="008814D9">
        <w:t xml:space="preserve"> с одинаковым</w:t>
      </w:r>
      <w:r w:rsidR="00E75AA5">
        <w:t xml:space="preserve"> </w:t>
      </w:r>
      <w:r w:rsidR="008814D9">
        <w:t>качеством</w:t>
      </w:r>
      <w:r w:rsidR="00E75AA5">
        <w:t>. Так же может быть получен</w:t>
      </w:r>
      <w:r w:rsidR="008814D9">
        <w:t xml:space="preserve"> </w:t>
      </w:r>
      <w:proofErr w:type="gramStart"/>
      <w:r w:rsidR="008814D9">
        <w:t>при переработки</w:t>
      </w:r>
      <w:proofErr w:type="gramEnd"/>
      <w:r w:rsidR="008814D9">
        <w:t xml:space="preserve"> янтаря и аметиста (должен быть одинаковый тип качества у обоих камней)</w:t>
      </w:r>
      <w:r>
        <w:t xml:space="preserve"> и </w:t>
      </w:r>
      <w:r w:rsidR="008814D9">
        <w:t>будет тот же тип качества, что и переработанных камней.</w:t>
      </w:r>
    </w:p>
    <w:p w:rsidR="008814D9" w:rsidRDefault="008814D9" w:rsidP="008814D9">
      <w:pPr>
        <w:pStyle w:val="3"/>
        <w:jc w:val="center"/>
      </w:pPr>
      <w:proofErr w:type="spellStart"/>
      <w:r>
        <w:lastRenderedPageBreak/>
        <w:t>Данбурит</w:t>
      </w:r>
      <w:proofErr w:type="spellEnd"/>
    </w:p>
    <w:p w:rsidR="008814D9" w:rsidRDefault="008814D9" w:rsidP="008814D9">
      <w:r>
        <w:rPr>
          <w:noProof/>
          <w:lang w:eastAsia="ru-RU"/>
        </w:rPr>
        <w:drawing>
          <wp:inline distT="0" distB="0" distL="0" distR="0">
            <wp:extent cx="1323975" cy="1123950"/>
            <wp:effectExtent l="0" t="0" r="9525" b="0"/>
            <wp:docPr id="4" name="Рисунок 4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19225" cy="11144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A04">
        <w:rPr>
          <w:noProof/>
          <w:lang w:eastAsia="ru-RU"/>
        </w:rPr>
        <w:drawing>
          <wp:inline distT="0" distB="0" distL="0" distR="0">
            <wp:extent cx="1419225" cy="1143000"/>
            <wp:effectExtent l="0" t="0" r="9525" b="0"/>
            <wp:docPr id="6" name="Рисунок 6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A04" w:rsidRDefault="000F4A04" w:rsidP="008814D9">
      <w:r>
        <w:t>Улучшается; Может быть получен из аметиста и жадеита.</w:t>
      </w:r>
    </w:p>
    <w:p w:rsidR="000F4A04" w:rsidRDefault="000F4A04" w:rsidP="000F4A04">
      <w:pPr>
        <w:pStyle w:val="3"/>
        <w:jc w:val="center"/>
      </w:pPr>
      <w:r>
        <w:t>Аметист</w:t>
      </w:r>
    </w:p>
    <w:p w:rsidR="000F4A04" w:rsidRDefault="000F4A04" w:rsidP="008814D9">
      <w:r>
        <w:rPr>
          <w:noProof/>
          <w:lang w:eastAsia="ru-RU"/>
        </w:rPr>
        <w:drawing>
          <wp:inline distT="0" distB="0" distL="0" distR="0">
            <wp:extent cx="1323975" cy="1190625"/>
            <wp:effectExtent l="0" t="0" r="9525" b="9525"/>
            <wp:docPr id="7" name="Рисунок 7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64C">
        <w:rPr>
          <w:noProof/>
          <w:lang w:eastAsia="ru-RU"/>
        </w:rPr>
        <w:drawing>
          <wp:inline distT="0" distB="0" distL="0" distR="0">
            <wp:extent cx="1409700" cy="1181100"/>
            <wp:effectExtent l="0" t="0" r="0" b="0"/>
            <wp:docPr id="8" name="Рисунок 8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4164C">
        <w:rPr>
          <w:noProof/>
          <w:lang w:eastAsia="ru-RU"/>
        </w:rPr>
        <w:drawing>
          <wp:inline distT="0" distB="0" distL="0" distR="0">
            <wp:extent cx="1400175" cy="1143000"/>
            <wp:effectExtent l="0" t="0" r="9525" b="0"/>
            <wp:docPr id="9" name="Рисунок 9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64C" w:rsidRDefault="0014164C" w:rsidP="008814D9">
      <w:r>
        <w:t>Улучшается; Может быть получен из кианита</w:t>
      </w:r>
      <w:r w:rsidR="008036AA">
        <w:t xml:space="preserve"> и </w:t>
      </w:r>
      <w:proofErr w:type="spellStart"/>
      <w:r w:rsidR="008036AA">
        <w:t>данбурита</w:t>
      </w:r>
      <w:proofErr w:type="spellEnd"/>
      <w:r w:rsidR="008036AA">
        <w:t>.</w:t>
      </w:r>
    </w:p>
    <w:p w:rsidR="008036AA" w:rsidRDefault="008036AA" w:rsidP="008036AA">
      <w:pPr>
        <w:pStyle w:val="3"/>
        <w:jc w:val="center"/>
      </w:pPr>
      <w:r>
        <w:t>Жадеит</w:t>
      </w:r>
    </w:p>
    <w:p w:rsidR="008036AA" w:rsidRDefault="00AB6C46" w:rsidP="008036AA">
      <w:r>
        <w:rPr>
          <w:noProof/>
          <w:lang w:eastAsia="ru-RU"/>
        </w:rPr>
        <w:drawing>
          <wp:inline distT="0" distB="0" distL="0" distR="0">
            <wp:extent cx="2295525" cy="1266825"/>
            <wp:effectExtent l="0" t="0" r="9525" b="9525"/>
            <wp:docPr id="10" name="Рисунок 10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57425" cy="1314450"/>
            <wp:effectExtent l="0" t="0" r="9525" b="0"/>
            <wp:docPr id="11" name="Рисунок 11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257425" cy="1371600"/>
            <wp:effectExtent l="0" t="0" r="9525" b="0"/>
            <wp:docPr id="12" name="Рисунок 12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C46" w:rsidRDefault="00AB6C46" w:rsidP="008036AA">
      <w:r>
        <w:t>Улучшается; Может быть получен из кианита и халцедона.</w:t>
      </w:r>
    </w:p>
    <w:p w:rsidR="00AB6C46" w:rsidRDefault="00C309CB" w:rsidP="00C309CB">
      <w:pPr>
        <w:pStyle w:val="3"/>
        <w:jc w:val="center"/>
      </w:pPr>
      <w:r>
        <w:t>Халцедон</w:t>
      </w:r>
    </w:p>
    <w:p w:rsidR="00C309CB" w:rsidRDefault="00C309CB" w:rsidP="00C309CB">
      <w:r>
        <w:rPr>
          <w:noProof/>
          <w:lang w:eastAsia="ru-RU"/>
        </w:rPr>
        <w:drawing>
          <wp:inline distT="0" distB="0" distL="0" distR="0">
            <wp:extent cx="1333500" cy="1143000"/>
            <wp:effectExtent l="0" t="0" r="0" b="0"/>
            <wp:docPr id="13" name="Рисунок 13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04C2">
        <w:rPr>
          <w:noProof/>
          <w:lang w:eastAsia="ru-RU"/>
        </w:rPr>
        <w:drawing>
          <wp:inline distT="0" distB="0" distL="0" distR="0">
            <wp:extent cx="1428750" cy="1066800"/>
            <wp:effectExtent l="0" t="0" r="0" b="0"/>
            <wp:docPr id="14" name="Рисунок 14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04C2">
        <w:rPr>
          <w:noProof/>
          <w:lang w:eastAsia="ru-RU"/>
        </w:rPr>
        <w:drawing>
          <wp:inline distT="0" distB="0" distL="0" distR="0">
            <wp:extent cx="1381125" cy="1190625"/>
            <wp:effectExtent l="0" t="0" r="9525" b="9525"/>
            <wp:docPr id="15" name="Рисунок 15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4C2" w:rsidRDefault="00C904C2" w:rsidP="00C309CB">
      <w:r>
        <w:t>Улучшается; Может быть получен из янтаря и жадеита.</w:t>
      </w:r>
    </w:p>
    <w:p w:rsidR="00C904C2" w:rsidRDefault="00C904C2" w:rsidP="00C904C2">
      <w:pPr>
        <w:pStyle w:val="3"/>
        <w:jc w:val="center"/>
      </w:pPr>
      <w:r>
        <w:lastRenderedPageBreak/>
        <w:t>Янтарь</w:t>
      </w:r>
    </w:p>
    <w:p w:rsidR="00C904C2" w:rsidRDefault="00C904C2" w:rsidP="00C904C2">
      <w:r>
        <w:rPr>
          <w:noProof/>
          <w:lang w:eastAsia="ru-RU"/>
        </w:rPr>
        <w:drawing>
          <wp:inline distT="0" distB="0" distL="0" distR="0">
            <wp:extent cx="1343025" cy="1266825"/>
            <wp:effectExtent l="0" t="0" r="9525" b="9525"/>
            <wp:docPr id="16" name="Рисунок 16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19225" cy="1295400"/>
            <wp:effectExtent l="0" t="0" r="9525" b="0"/>
            <wp:docPr id="17" name="Рисунок 17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71600" cy="1323975"/>
            <wp:effectExtent l="0" t="0" r="0" b="9525"/>
            <wp:docPr id="18" name="Рисунок 18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6E5" w:rsidRDefault="004456E5" w:rsidP="00C904C2">
      <w:r>
        <w:t xml:space="preserve">Улучшается; Может быть получен из халцедона и </w:t>
      </w:r>
      <w:proofErr w:type="spellStart"/>
      <w:r>
        <w:t>данбурита</w:t>
      </w:r>
      <w:proofErr w:type="spellEnd"/>
      <w:r>
        <w:t>. Следует отметить, что острота влияет на отрубание конечностей и сама по себе увеличивается с уроном.</w:t>
      </w:r>
    </w:p>
    <w:p w:rsidR="00BF7CDA" w:rsidRDefault="00BF7CDA" w:rsidP="00BF7CDA">
      <w:pPr>
        <w:pStyle w:val="3"/>
        <w:jc w:val="center"/>
      </w:pPr>
      <w:r>
        <w:t>Агат</w:t>
      </w:r>
    </w:p>
    <w:p w:rsidR="00BF7CDA" w:rsidRDefault="00BF7CDA" w:rsidP="00BF7CDA">
      <w:r>
        <w:rPr>
          <w:noProof/>
          <w:lang w:eastAsia="ru-RU"/>
        </w:rPr>
        <w:drawing>
          <wp:inline distT="0" distB="0" distL="0" distR="0">
            <wp:extent cx="2124075" cy="1304925"/>
            <wp:effectExtent l="0" t="0" r="9525" b="9525"/>
            <wp:docPr id="19" name="Рисунок 19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CDA" w:rsidRDefault="00BF7CDA" w:rsidP="00BF7CDA">
      <w:r>
        <w:t xml:space="preserve">Если и существует рецепт этого камня, мне он неизвестен. Не следует путать его с </w:t>
      </w:r>
      <w:r w:rsidR="00BA28CC">
        <w:t>агатом, который превращает камень в камень амулет (Павлиний агат, радужный агат, цветочный агат).</w:t>
      </w:r>
    </w:p>
    <w:p w:rsidR="00BF7CDA" w:rsidRDefault="00BF7CDA" w:rsidP="00BF7CDA">
      <w:pPr>
        <w:pStyle w:val="3"/>
        <w:jc w:val="center"/>
      </w:pPr>
      <w:r>
        <w:t>Огненный опал</w:t>
      </w:r>
    </w:p>
    <w:p w:rsidR="00BF7CDA" w:rsidRDefault="00BF7CDA" w:rsidP="00BF7CDA">
      <w:r>
        <w:rPr>
          <w:noProof/>
          <w:lang w:eastAsia="ru-RU"/>
        </w:rPr>
        <w:drawing>
          <wp:inline distT="0" distB="0" distL="0" distR="0">
            <wp:extent cx="2133600" cy="1362075"/>
            <wp:effectExtent l="0" t="0" r="0" b="9525"/>
            <wp:docPr id="20" name="Рисунок 20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7CDA" w:rsidRDefault="00BF7CDA" w:rsidP="00BF7CDA">
      <w:r>
        <w:t>Если и существует рецепт этого камня, мне он неизвестен.</w:t>
      </w:r>
    </w:p>
    <w:p w:rsidR="00BA28CC" w:rsidRDefault="00BA28CC" w:rsidP="00BA28CC">
      <w:pPr>
        <w:pStyle w:val="3"/>
        <w:jc w:val="center"/>
      </w:pPr>
      <w:r>
        <w:t>Жемчуг</w:t>
      </w:r>
    </w:p>
    <w:p w:rsidR="00BA28CC" w:rsidRDefault="00BA28CC" w:rsidP="00BA28CC">
      <w:r>
        <w:rPr>
          <w:noProof/>
          <w:lang w:eastAsia="ru-RU"/>
        </w:rPr>
        <w:drawing>
          <wp:inline distT="0" distB="0" distL="0" distR="0">
            <wp:extent cx="1533525" cy="1209675"/>
            <wp:effectExtent l="0" t="0" r="9525" b="9525"/>
            <wp:docPr id="21" name="Рисунок 21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94B" w:rsidRPr="00BA28CC" w:rsidRDefault="006A194B" w:rsidP="00B8552E">
      <w:r>
        <w:t>Если и существует рецепт этого камня, мне он неизвестен. Есть 3 разновидности жемчуга. Это один из них. Ещё есть 6 уровня жемчуг (Дает меньшую защиту от огня и повышает скорость восстановления силы) и 7 уровня (Сильно повышает скорость восстановления силы)</w:t>
      </w:r>
    </w:p>
    <w:p w:rsidR="00BF7CDA" w:rsidRDefault="00BF7CDA" w:rsidP="00BA28CC">
      <w:pPr>
        <w:pStyle w:val="3"/>
        <w:jc w:val="center"/>
      </w:pPr>
      <w:r>
        <w:t xml:space="preserve">Случайный камень </w:t>
      </w:r>
      <w:r w:rsidR="00C959A3">
        <w:t>4</w:t>
      </w:r>
      <w:r>
        <w:t>-7 уровней</w:t>
      </w:r>
    </w:p>
    <w:p w:rsidR="00611270" w:rsidRDefault="00BF7CDA" w:rsidP="00BF7CDA">
      <w:r>
        <w:t xml:space="preserve">Изготавливается из 7 идеальных камней одного типа (Кианита, </w:t>
      </w:r>
      <w:proofErr w:type="spellStart"/>
      <w:r>
        <w:t>Данбурита</w:t>
      </w:r>
      <w:proofErr w:type="spellEnd"/>
      <w:r>
        <w:t xml:space="preserve">, Аметиста, Жадеита, Халцедона и </w:t>
      </w:r>
      <w:r w:rsidR="00BA28CC">
        <w:t>Я</w:t>
      </w:r>
      <w:r>
        <w:t>нтаря)</w:t>
      </w:r>
      <w:r w:rsidR="00611270">
        <w:br w:type="page"/>
      </w:r>
    </w:p>
    <w:p w:rsidR="00694EF7" w:rsidRDefault="00694EF7" w:rsidP="00694EF7">
      <w:pPr>
        <w:pStyle w:val="2"/>
        <w:jc w:val="center"/>
      </w:pPr>
      <w:r>
        <w:lastRenderedPageBreak/>
        <w:t>Уровень 5</w:t>
      </w:r>
      <w:r w:rsidR="009B1A0D">
        <w:t xml:space="preserve"> (Уровень 21-27)</w:t>
      </w:r>
    </w:p>
    <w:p w:rsidR="00694EF7" w:rsidRDefault="00B8552E" w:rsidP="00B8552E">
      <w:pPr>
        <w:pStyle w:val="3"/>
        <w:jc w:val="center"/>
      </w:pPr>
      <w:r>
        <w:t>Циркон</w:t>
      </w:r>
    </w:p>
    <w:p w:rsidR="00B8552E" w:rsidRDefault="00B8552E" w:rsidP="00B8552E">
      <w:r>
        <w:rPr>
          <w:noProof/>
          <w:lang w:eastAsia="ru-RU"/>
        </w:rPr>
        <w:drawing>
          <wp:inline distT="0" distB="0" distL="0" distR="0">
            <wp:extent cx="1381125" cy="1295400"/>
            <wp:effectExtent l="0" t="0" r="9525" b="0"/>
            <wp:docPr id="22" name="Рисунок 22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52E" w:rsidRDefault="00B8552E" w:rsidP="00B8552E">
      <w:r>
        <w:t>Если и существует рецепт этого камня, мне он неизвестен.</w:t>
      </w:r>
    </w:p>
    <w:p w:rsidR="00B8552E" w:rsidRDefault="00B8552E" w:rsidP="00B8552E">
      <w:pPr>
        <w:pStyle w:val="3"/>
        <w:jc w:val="center"/>
      </w:pPr>
      <w:r>
        <w:t>Хризолит</w:t>
      </w:r>
    </w:p>
    <w:p w:rsidR="00B8552E" w:rsidRDefault="00B8552E" w:rsidP="00B8552E">
      <w:r>
        <w:rPr>
          <w:noProof/>
          <w:lang w:eastAsia="ru-RU"/>
        </w:rPr>
        <w:drawing>
          <wp:inline distT="0" distB="0" distL="0" distR="0">
            <wp:extent cx="2247900" cy="1314450"/>
            <wp:effectExtent l="0" t="0" r="0" b="0"/>
            <wp:docPr id="23" name="Рисунок 23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52E" w:rsidRDefault="00B8552E" w:rsidP="00B8552E">
      <w:r>
        <w:t>Если и существует рецепт этого камня, мне он неизвестен.</w:t>
      </w:r>
    </w:p>
    <w:p w:rsidR="00664DE1" w:rsidRDefault="00664DE1" w:rsidP="00664DE1">
      <w:pPr>
        <w:pStyle w:val="3"/>
        <w:jc w:val="center"/>
      </w:pPr>
      <w:r>
        <w:t>Гранат</w:t>
      </w:r>
    </w:p>
    <w:p w:rsidR="00B8552E" w:rsidRDefault="00664DE1" w:rsidP="00B8552E">
      <w:r>
        <w:rPr>
          <w:noProof/>
          <w:lang w:eastAsia="ru-RU"/>
        </w:rPr>
        <w:drawing>
          <wp:inline distT="0" distB="0" distL="0" distR="0">
            <wp:extent cx="1552575" cy="1190625"/>
            <wp:effectExtent l="0" t="0" r="9525" b="9525"/>
            <wp:docPr id="24" name="Рисунок 24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DE1" w:rsidRDefault="00664DE1" w:rsidP="00B8552E">
      <w:r>
        <w:t>Если и существует рецепт этого камня, мне он неизвестен.</w:t>
      </w:r>
    </w:p>
    <w:p w:rsidR="00406127" w:rsidRDefault="000E4F2B" w:rsidP="00EA40FB">
      <w:pPr>
        <w:pStyle w:val="3"/>
        <w:jc w:val="center"/>
      </w:pPr>
      <w:r>
        <w:t>Изменчивый камень</w:t>
      </w:r>
    </w:p>
    <w:p w:rsidR="00EA40FB" w:rsidRDefault="00EA40FB" w:rsidP="00EA40FB">
      <w:r>
        <w:rPr>
          <w:noProof/>
          <w:lang w:eastAsia="ru-RU"/>
        </w:rPr>
        <w:drawing>
          <wp:inline distT="0" distB="0" distL="0" distR="0">
            <wp:extent cx="1400175" cy="1181100"/>
            <wp:effectExtent l="0" t="0" r="9525" b="0"/>
            <wp:docPr id="26" name="Рисунок 26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40FB" w:rsidRDefault="00EA40FB" w:rsidP="00EA40FB">
      <w:r>
        <w:t>Если и существует рецепт этого камня, мне он неизвестен.</w:t>
      </w:r>
    </w:p>
    <w:p w:rsidR="00EA40FB" w:rsidRDefault="00EA40FB" w:rsidP="00EA40FB">
      <w:pPr>
        <w:pStyle w:val="3"/>
        <w:jc w:val="center"/>
      </w:pPr>
      <w:r>
        <w:lastRenderedPageBreak/>
        <w:t>Золотисто-голубой нефрит</w:t>
      </w:r>
    </w:p>
    <w:p w:rsidR="00EA40FB" w:rsidRDefault="00EA40FB" w:rsidP="00EA40FB">
      <w:r>
        <w:rPr>
          <w:noProof/>
          <w:lang w:eastAsia="ru-RU"/>
        </w:rPr>
        <w:drawing>
          <wp:inline distT="0" distB="0" distL="0" distR="0">
            <wp:extent cx="1495425" cy="1343025"/>
            <wp:effectExtent l="0" t="0" r="9525" b="9525"/>
            <wp:docPr id="27" name="Рисунок 27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74B" w:rsidRDefault="00C5674B" w:rsidP="00EA40FB">
      <w:r>
        <w:t>Изготавливается из 3 идеальных янтарей, хотя в самом журнале не говорится об этом.</w:t>
      </w:r>
    </w:p>
    <w:p w:rsidR="00B943FC" w:rsidRDefault="00B943FC" w:rsidP="00B943FC">
      <w:pPr>
        <w:pStyle w:val="3"/>
        <w:jc w:val="center"/>
      </w:pPr>
      <w:r>
        <w:t>Теневой опал</w:t>
      </w:r>
    </w:p>
    <w:p w:rsidR="00B943FC" w:rsidRDefault="00B943FC" w:rsidP="00B943FC">
      <w:r>
        <w:rPr>
          <w:noProof/>
          <w:lang w:eastAsia="ru-RU"/>
        </w:rPr>
        <w:drawing>
          <wp:inline distT="0" distB="0" distL="0" distR="0">
            <wp:extent cx="2143125" cy="1524000"/>
            <wp:effectExtent l="0" t="0" r="9525" b="0"/>
            <wp:docPr id="28" name="Рисунок 28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FC" w:rsidRDefault="00B943FC" w:rsidP="00B943FC">
      <w:r>
        <w:t>Изготавливается из кианита и огненного опала</w:t>
      </w:r>
      <w:r w:rsidR="00BE6C5D">
        <w:t xml:space="preserve"> (А в журнале ошибочно написан рецепт темного опала). </w:t>
      </w:r>
    </w:p>
    <w:p w:rsidR="00B943FC" w:rsidRDefault="00B943FC" w:rsidP="00B943FC">
      <w:pPr>
        <w:pStyle w:val="3"/>
        <w:jc w:val="center"/>
      </w:pPr>
      <w:r>
        <w:t>Бирюза</w:t>
      </w:r>
    </w:p>
    <w:p w:rsidR="00B943FC" w:rsidRDefault="00B943FC" w:rsidP="00B943FC">
      <w:r>
        <w:rPr>
          <w:noProof/>
          <w:lang w:eastAsia="ru-RU"/>
        </w:rPr>
        <w:drawing>
          <wp:inline distT="0" distB="0" distL="0" distR="0">
            <wp:extent cx="1514475" cy="1162050"/>
            <wp:effectExtent l="0" t="0" r="9525" b="0"/>
            <wp:docPr id="29" name="Рисунок 29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FC" w:rsidRDefault="00B943FC" w:rsidP="00B943FC">
      <w:r>
        <w:t>Получается из агата и жадеита.</w:t>
      </w:r>
    </w:p>
    <w:p w:rsidR="00B943FC" w:rsidRDefault="00B943FC" w:rsidP="00B943FC">
      <w:pPr>
        <w:pStyle w:val="3"/>
        <w:jc w:val="center"/>
      </w:pPr>
      <w:r>
        <w:t>Камень морских вод</w:t>
      </w:r>
    </w:p>
    <w:p w:rsidR="00B943FC" w:rsidRDefault="00B943FC" w:rsidP="00B943FC">
      <w:r>
        <w:rPr>
          <w:noProof/>
          <w:lang w:eastAsia="ru-RU"/>
        </w:rPr>
        <w:drawing>
          <wp:inline distT="0" distB="0" distL="0" distR="0">
            <wp:extent cx="2114550" cy="1495425"/>
            <wp:effectExtent l="0" t="0" r="0" b="9525"/>
            <wp:docPr id="30" name="Рисунок 30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FC" w:rsidRDefault="00B943FC" w:rsidP="00B943FC">
      <w:r>
        <w:t>Изготавливается из кианита, аметиста и агата.</w:t>
      </w:r>
    </w:p>
    <w:p w:rsidR="00611270" w:rsidRDefault="00611270" w:rsidP="00B943FC">
      <w:r>
        <w:br w:type="page"/>
      </w:r>
    </w:p>
    <w:p w:rsidR="00BE6C5D" w:rsidRDefault="00BE6C5D" w:rsidP="00BE6C5D">
      <w:pPr>
        <w:pStyle w:val="2"/>
        <w:jc w:val="center"/>
      </w:pPr>
      <w:r>
        <w:lastRenderedPageBreak/>
        <w:t>Уровень 6</w:t>
      </w:r>
      <w:r w:rsidR="009B1A0D">
        <w:t xml:space="preserve"> (Уровень 27-33)</w:t>
      </w:r>
    </w:p>
    <w:p w:rsidR="00BE6C5D" w:rsidRDefault="00BE6C5D" w:rsidP="00DB41F3">
      <w:pPr>
        <w:pStyle w:val="3"/>
        <w:jc w:val="center"/>
      </w:pPr>
      <w:r>
        <w:t>Белый опал</w:t>
      </w:r>
    </w:p>
    <w:p w:rsidR="00DB41F3" w:rsidRPr="00DB41F3" w:rsidRDefault="00DB41F3" w:rsidP="00DB41F3">
      <w:r>
        <w:rPr>
          <w:noProof/>
          <w:lang w:eastAsia="ru-RU"/>
        </w:rPr>
        <w:drawing>
          <wp:inline distT="0" distB="0" distL="0" distR="0">
            <wp:extent cx="2152650" cy="1304925"/>
            <wp:effectExtent l="0" t="0" r="0" b="9525"/>
            <wp:docPr id="32" name="Рисунок 32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C5D" w:rsidRDefault="00BE6C5D" w:rsidP="00BE6C5D">
      <w:r>
        <w:t>Если и существует рецепт этого камня, мне он неизвестен. А в журнале</w:t>
      </w:r>
      <w:r w:rsidR="00DB41F3">
        <w:t xml:space="preserve"> ошибочно</w:t>
      </w:r>
      <w:r>
        <w:t xml:space="preserve"> написан рецепт теневого опала.</w:t>
      </w:r>
    </w:p>
    <w:p w:rsidR="00BE6C5D" w:rsidRDefault="00DB41F3" w:rsidP="00DB41F3">
      <w:pPr>
        <w:pStyle w:val="3"/>
        <w:jc w:val="center"/>
      </w:pPr>
      <w:r>
        <w:t>Алмаз</w:t>
      </w:r>
    </w:p>
    <w:p w:rsidR="00DB41F3" w:rsidRPr="00DB41F3" w:rsidRDefault="00DB41F3" w:rsidP="00DB41F3">
      <w:r>
        <w:rPr>
          <w:noProof/>
          <w:lang w:eastAsia="ru-RU"/>
        </w:rPr>
        <w:drawing>
          <wp:inline distT="0" distB="0" distL="0" distR="0">
            <wp:extent cx="1381125" cy="1333500"/>
            <wp:effectExtent l="0" t="0" r="9525" b="0"/>
            <wp:docPr id="34" name="Рисунок 34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1F3" w:rsidRDefault="00DB41F3" w:rsidP="00BE6C5D">
      <w:r>
        <w:t>Если и существует рецепт этого камня, мне он неизвестен.</w:t>
      </w:r>
    </w:p>
    <w:p w:rsidR="00DB41F3" w:rsidRDefault="00DB41F3" w:rsidP="00DB41F3">
      <w:pPr>
        <w:pStyle w:val="3"/>
        <w:jc w:val="center"/>
      </w:pPr>
      <w:r>
        <w:t>Топаз</w:t>
      </w:r>
    </w:p>
    <w:p w:rsidR="00DB41F3" w:rsidRDefault="00DB41F3" w:rsidP="00DB41F3">
      <w:r>
        <w:rPr>
          <w:noProof/>
          <w:lang w:eastAsia="ru-RU"/>
        </w:rPr>
        <w:drawing>
          <wp:inline distT="0" distB="0" distL="0" distR="0">
            <wp:extent cx="1381125" cy="1162050"/>
            <wp:effectExtent l="0" t="0" r="9525" b="0"/>
            <wp:docPr id="35" name="Рисунок 35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1F3" w:rsidRDefault="00DB41F3" w:rsidP="00DB41F3">
      <w:r>
        <w:t>Если и существует рецепт этого камня, мне он неизвестен.</w:t>
      </w:r>
    </w:p>
    <w:p w:rsidR="00A87586" w:rsidRDefault="00A87586" w:rsidP="00A87586">
      <w:pPr>
        <w:pStyle w:val="3"/>
        <w:jc w:val="center"/>
      </w:pPr>
      <w:r>
        <w:t>Жемчуг</w:t>
      </w:r>
    </w:p>
    <w:p w:rsidR="00DB41F3" w:rsidRDefault="00A87586" w:rsidP="00DB41F3">
      <w:r>
        <w:rPr>
          <w:noProof/>
          <w:lang w:eastAsia="ru-RU"/>
        </w:rPr>
        <w:drawing>
          <wp:inline distT="0" distB="0" distL="0" distR="0">
            <wp:extent cx="2276475" cy="1362075"/>
            <wp:effectExtent l="0" t="0" r="9525" b="9525"/>
            <wp:docPr id="36" name="Рисунок 36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586" w:rsidRDefault="00A87586" w:rsidP="00DB41F3">
      <w:r>
        <w:t xml:space="preserve">Вариант </w:t>
      </w:r>
      <w:r w:rsidR="00AF3B17">
        <w:t xml:space="preserve">шестиуровневого жемчуга. Рецепт неизвестен. </w:t>
      </w:r>
    </w:p>
    <w:p w:rsidR="007943CC" w:rsidRDefault="007943CC" w:rsidP="007943CC">
      <w:pPr>
        <w:pStyle w:val="3"/>
        <w:jc w:val="center"/>
      </w:pPr>
      <w:r>
        <w:lastRenderedPageBreak/>
        <w:t>Кошачий глаз</w:t>
      </w:r>
    </w:p>
    <w:p w:rsidR="007943CC" w:rsidRDefault="007943CC" w:rsidP="007943CC">
      <w:r>
        <w:rPr>
          <w:noProof/>
          <w:lang w:eastAsia="ru-RU"/>
        </w:rPr>
        <w:drawing>
          <wp:inline distT="0" distB="0" distL="0" distR="0">
            <wp:extent cx="1524000" cy="1495425"/>
            <wp:effectExtent l="0" t="0" r="0" b="9525"/>
            <wp:docPr id="37" name="Рисунок 37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CC" w:rsidRDefault="007943CC" w:rsidP="007943CC">
      <w:r>
        <w:t>Изготавливается из изменчивого камня, циркона и агата.</w:t>
      </w:r>
    </w:p>
    <w:p w:rsidR="00FF173B" w:rsidRDefault="00FF173B" w:rsidP="00FF173B">
      <w:pPr>
        <w:pStyle w:val="3"/>
        <w:jc w:val="center"/>
      </w:pPr>
      <w:r>
        <w:t>Красный алмаз</w:t>
      </w:r>
    </w:p>
    <w:p w:rsidR="00FF173B" w:rsidRDefault="00FF173B" w:rsidP="00FF173B">
      <w:r>
        <w:rPr>
          <w:noProof/>
          <w:lang w:eastAsia="ru-RU"/>
        </w:rPr>
        <w:drawing>
          <wp:inline distT="0" distB="0" distL="0" distR="0">
            <wp:extent cx="2200275" cy="1504950"/>
            <wp:effectExtent l="0" t="0" r="9525" b="0"/>
            <wp:docPr id="38" name="Рисунок 38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3B" w:rsidRDefault="00FF173B" w:rsidP="00FF173B">
      <w:r>
        <w:t xml:space="preserve">Изготавливается из огненного опала, граната и идеального янтаря, халцедона и </w:t>
      </w:r>
      <w:proofErr w:type="spellStart"/>
      <w:r>
        <w:t>данбурита</w:t>
      </w:r>
      <w:proofErr w:type="spellEnd"/>
      <w:r>
        <w:t>.</w:t>
      </w:r>
    </w:p>
    <w:p w:rsidR="002D307C" w:rsidRDefault="002D307C" w:rsidP="002D307C">
      <w:pPr>
        <w:pStyle w:val="3"/>
        <w:jc w:val="center"/>
      </w:pPr>
      <w:r>
        <w:t>Зеленый нефрит</w:t>
      </w:r>
    </w:p>
    <w:p w:rsidR="002D307C" w:rsidRDefault="002D307C" w:rsidP="002D307C">
      <w:r>
        <w:rPr>
          <w:noProof/>
          <w:lang w:eastAsia="ru-RU"/>
        </w:rPr>
        <w:drawing>
          <wp:inline distT="0" distB="0" distL="0" distR="0">
            <wp:extent cx="1495425" cy="1495425"/>
            <wp:effectExtent l="0" t="0" r="9525" b="9525"/>
            <wp:docPr id="39" name="Рисунок 39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07C" w:rsidRDefault="002D307C" w:rsidP="002D307C">
      <w:r>
        <w:t>Получается и</w:t>
      </w:r>
      <w:r w:rsidR="00A7329D">
        <w:t>з</w:t>
      </w:r>
      <w:r>
        <w:t xml:space="preserve"> хризолита и бирюзы.</w:t>
      </w:r>
    </w:p>
    <w:p w:rsidR="002D307C" w:rsidRDefault="002D307C" w:rsidP="002D307C">
      <w:pPr>
        <w:pStyle w:val="3"/>
        <w:jc w:val="center"/>
      </w:pPr>
      <w:r>
        <w:t>Лунный камень</w:t>
      </w:r>
    </w:p>
    <w:p w:rsidR="002D307C" w:rsidRDefault="002D307C" w:rsidP="002D307C">
      <w:r>
        <w:rPr>
          <w:noProof/>
          <w:lang w:eastAsia="ru-RU"/>
        </w:rPr>
        <w:drawing>
          <wp:inline distT="0" distB="0" distL="0" distR="0">
            <wp:extent cx="1390650" cy="1524000"/>
            <wp:effectExtent l="0" t="0" r="0" b="0"/>
            <wp:docPr id="40" name="Рисунок 40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07C" w:rsidRDefault="002D307C" w:rsidP="002D307C">
      <w:r>
        <w:t>Получается из золотисто-голубого нефрита и изменчивого камня.</w:t>
      </w:r>
    </w:p>
    <w:p w:rsidR="00611270" w:rsidRDefault="00611270" w:rsidP="002D307C">
      <w:r>
        <w:br w:type="page"/>
      </w:r>
    </w:p>
    <w:p w:rsidR="002D307C" w:rsidRDefault="002D307C" w:rsidP="002D307C">
      <w:pPr>
        <w:pStyle w:val="2"/>
        <w:jc w:val="center"/>
      </w:pPr>
      <w:r>
        <w:lastRenderedPageBreak/>
        <w:t>Уровень 7</w:t>
      </w:r>
      <w:r w:rsidR="009B1A0D">
        <w:t xml:space="preserve"> (Уровень 33-39)</w:t>
      </w:r>
    </w:p>
    <w:p w:rsidR="002D307C" w:rsidRPr="002D307C" w:rsidRDefault="002D307C" w:rsidP="002D307C">
      <w:pPr>
        <w:pStyle w:val="3"/>
        <w:jc w:val="center"/>
      </w:pPr>
      <w:r>
        <w:t>Звезда семи смертей</w:t>
      </w:r>
    </w:p>
    <w:p w:rsidR="00BE6C5D" w:rsidRDefault="002D307C" w:rsidP="00BE6C5D">
      <w:r>
        <w:rPr>
          <w:noProof/>
          <w:lang w:eastAsia="ru-RU"/>
        </w:rPr>
        <w:drawing>
          <wp:inline distT="0" distB="0" distL="0" distR="0">
            <wp:extent cx="1371600" cy="1190625"/>
            <wp:effectExtent l="0" t="0" r="0" b="9525"/>
            <wp:docPr id="41" name="Рисунок 41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96F" w:rsidRDefault="008F496F" w:rsidP="00BE6C5D">
      <w:r>
        <w:t>Рецепт утрачен… Мне найти его не получилось. Звезды довольно сильны, но судя по описанию, снижают одну из характеристик.</w:t>
      </w:r>
    </w:p>
    <w:p w:rsidR="008F496F" w:rsidRDefault="008F496F" w:rsidP="008F496F">
      <w:pPr>
        <w:pStyle w:val="3"/>
        <w:jc w:val="center"/>
      </w:pPr>
      <w:r>
        <w:t>Звезда гибели</w:t>
      </w:r>
    </w:p>
    <w:p w:rsidR="008F496F" w:rsidRDefault="008F496F" w:rsidP="008F496F">
      <w:r>
        <w:rPr>
          <w:noProof/>
          <w:lang w:eastAsia="ru-RU"/>
        </w:rPr>
        <w:drawing>
          <wp:inline distT="0" distB="0" distL="0" distR="0">
            <wp:extent cx="1362075" cy="1323975"/>
            <wp:effectExtent l="0" t="0" r="9525" b="9525"/>
            <wp:docPr id="42" name="Рисунок 42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96F" w:rsidRDefault="008F496F" w:rsidP="008F496F">
      <w:r>
        <w:t>Рецепт утрачен… Мне найти его не получилось.</w:t>
      </w:r>
    </w:p>
    <w:p w:rsidR="008F496F" w:rsidRDefault="008F496F" w:rsidP="008F496F">
      <w:pPr>
        <w:pStyle w:val="3"/>
        <w:jc w:val="center"/>
      </w:pPr>
      <w:r>
        <w:t>Звезда алчности</w:t>
      </w:r>
    </w:p>
    <w:p w:rsidR="008F496F" w:rsidRDefault="008F496F" w:rsidP="008F496F">
      <w:r>
        <w:rPr>
          <w:noProof/>
          <w:lang w:eastAsia="ru-RU"/>
        </w:rPr>
        <w:drawing>
          <wp:inline distT="0" distB="0" distL="0" distR="0">
            <wp:extent cx="1543050" cy="1343025"/>
            <wp:effectExtent l="0" t="0" r="0" b="9525"/>
            <wp:docPr id="43" name="Рисунок 43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96F" w:rsidRDefault="008F496F" w:rsidP="008F496F">
      <w:r>
        <w:t>Рецепт утрачен… Мне найти его не получилось.</w:t>
      </w:r>
    </w:p>
    <w:p w:rsidR="008F496F" w:rsidRDefault="00E70E21" w:rsidP="00E70E21">
      <w:pPr>
        <w:pStyle w:val="3"/>
        <w:jc w:val="center"/>
      </w:pPr>
      <w:r>
        <w:t>Жемчуг</w:t>
      </w:r>
    </w:p>
    <w:p w:rsidR="008F496F" w:rsidRDefault="00E70E21" w:rsidP="008F496F">
      <w:r>
        <w:rPr>
          <w:noProof/>
          <w:lang w:eastAsia="ru-RU"/>
        </w:rPr>
        <w:drawing>
          <wp:inline distT="0" distB="0" distL="0" distR="0">
            <wp:extent cx="2314575" cy="1171575"/>
            <wp:effectExtent l="0" t="0" r="9525" b="9525"/>
            <wp:docPr id="44" name="Рисунок 44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0E21" w:rsidRDefault="00E70E21" w:rsidP="008F496F">
      <w:r>
        <w:t>Семиуровневый вариант жемчуга. Рецепт неизвестен.</w:t>
      </w:r>
    </w:p>
    <w:p w:rsidR="00E80FB2" w:rsidRDefault="00E80FB2" w:rsidP="00E80FB2">
      <w:pPr>
        <w:pStyle w:val="3"/>
        <w:jc w:val="center"/>
      </w:pPr>
      <w:r>
        <w:lastRenderedPageBreak/>
        <w:t>Темный опал</w:t>
      </w:r>
    </w:p>
    <w:p w:rsidR="00E80FB2" w:rsidRDefault="00E80FB2" w:rsidP="00E80FB2">
      <w:r>
        <w:rPr>
          <w:noProof/>
          <w:lang w:eastAsia="ru-RU"/>
        </w:rPr>
        <w:drawing>
          <wp:inline distT="0" distB="0" distL="0" distR="0">
            <wp:extent cx="2133600" cy="1676400"/>
            <wp:effectExtent l="0" t="0" r="0" b="0"/>
            <wp:docPr id="45" name="Рисунок 45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0FB2" w:rsidRDefault="00E80FB2" w:rsidP="00E80FB2">
      <w:r>
        <w:t xml:space="preserve">Рецепт: </w:t>
      </w:r>
      <w:r w:rsidRPr="00E80FB2">
        <w:t>Огненный опал, белый опал, теневой опал</w:t>
      </w:r>
      <w:r>
        <w:t>.</w:t>
      </w:r>
    </w:p>
    <w:p w:rsidR="00E80FB2" w:rsidRDefault="00E80FB2" w:rsidP="00E80FB2">
      <w:pPr>
        <w:pStyle w:val="3"/>
        <w:jc w:val="center"/>
      </w:pPr>
      <w:r>
        <w:t>Солнечная жемчужина</w:t>
      </w:r>
    </w:p>
    <w:p w:rsidR="00E80FB2" w:rsidRDefault="00A7329D" w:rsidP="00E80FB2">
      <w:r>
        <w:rPr>
          <w:noProof/>
          <w:lang w:eastAsia="ru-RU"/>
        </w:rPr>
        <w:drawing>
          <wp:inline distT="0" distB="0" distL="0" distR="0">
            <wp:extent cx="1524000" cy="1343025"/>
            <wp:effectExtent l="0" t="0" r="0" b="9525"/>
            <wp:docPr id="46" name="Рисунок 46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29D" w:rsidRDefault="00A7329D" w:rsidP="00E80FB2">
      <w:r>
        <w:t>Рецепт: Топаз и красный алмаз.</w:t>
      </w:r>
    </w:p>
    <w:p w:rsidR="00A7329D" w:rsidRPr="00E80FB2" w:rsidRDefault="00A7329D" w:rsidP="00A7329D">
      <w:pPr>
        <w:pStyle w:val="3"/>
        <w:jc w:val="center"/>
      </w:pPr>
      <w:r>
        <w:t>Лунная жемчужина</w:t>
      </w:r>
    </w:p>
    <w:p w:rsidR="00E80FB2" w:rsidRDefault="00A7329D" w:rsidP="00E80FB2">
      <w:r>
        <w:rPr>
          <w:noProof/>
          <w:lang w:eastAsia="ru-RU"/>
        </w:rPr>
        <w:drawing>
          <wp:inline distT="0" distB="0" distL="0" distR="0">
            <wp:extent cx="1514475" cy="1352550"/>
            <wp:effectExtent l="0" t="0" r="9525" b="0"/>
            <wp:docPr id="47" name="Рисунок 47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29D" w:rsidRDefault="00A7329D" w:rsidP="00E80FB2">
      <w:r>
        <w:t>Рецепт: Лунный камень и зеленый нефрит.</w:t>
      </w:r>
    </w:p>
    <w:p w:rsidR="00611270" w:rsidRDefault="00611270" w:rsidP="00E80FB2">
      <w:r>
        <w:br w:type="page"/>
      </w:r>
    </w:p>
    <w:p w:rsidR="001E6FFD" w:rsidRDefault="001E6FFD" w:rsidP="001E6FFD">
      <w:pPr>
        <w:pStyle w:val="2"/>
        <w:jc w:val="center"/>
      </w:pPr>
      <w:r>
        <w:lastRenderedPageBreak/>
        <w:t>Уровень 8</w:t>
      </w:r>
      <w:r w:rsidR="009B1A0D">
        <w:t xml:space="preserve"> (Уровень 39-45)</w:t>
      </w:r>
    </w:p>
    <w:p w:rsidR="001E6FFD" w:rsidRDefault="001E6FFD" w:rsidP="001E6FFD">
      <w:pPr>
        <w:pStyle w:val="3"/>
        <w:jc w:val="center"/>
      </w:pPr>
      <w:r>
        <w:t>Бриллиант убийств</w:t>
      </w:r>
    </w:p>
    <w:p w:rsidR="001E6FFD" w:rsidRPr="001E6FFD" w:rsidRDefault="001E6FFD" w:rsidP="001E6FFD">
      <w:r>
        <w:rPr>
          <w:noProof/>
          <w:lang w:eastAsia="ru-RU"/>
        </w:rPr>
        <w:drawing>
          <wp:inline distT="0" distB="0" distL="0" distR="0">
            <wp:extent cx="2143125" cy="1638300"/>
            <wp:effectExtent l="0" t="0" r="9525" b="0"/>
            <wp:docPr id="25" name="Рисунок 25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82F" w:rsidRDefault="007E782F" w:rsidP="008F496F">
      <w:r>
        <w:t>Рецепт утрачен… Мне найти его не получилось. Бриллианты, так же как и звезды снижают одну из характеристик, но увеличивают другую (Судя по описанию).</w:t>
      </w:r>
    </w:p>
    <w:p w:rsidR="008F496F" w:rsidRDefault="007E782F" w:rsidP="007E782F">
      <w:pPr>
        <w:pStyle w:val="3"/>
        <w:jc w:val="center"/>
      </w:pPr>
      <w:r>
        <w:t>Бриллиант разрушения</w:t>
      </w:r>
    </w:p>
    <w:p w:rsidR="007E782F" w:rsidRDefault="007E782F" w:rsidP="007E782F">
      <w:r>
        <w:rPr>
          <w:noProof/>
          <w:lang w:eastAsia="ru-RU"/>
        </w:rPr>
        <w:drawing>
          <wp:inline distT="0" distB="0" distL="0" distR="0">
            <wp:extent cx="2114550" cy="1676400"/>
            <wp:effectExtent l="0" t="0" r="0" b="0"/>
            <wp:docPr id="31" name="Рисунок 31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82F" w:rsidRDefault="007E782F" w:rsidP="007E782F">
      <w:r>
        <w:t>Рецепт утрачен… Мне найти его не получилось.</w:t>
      </w:r>
    </w:p>
    <w:p w:rsidR="007E782F" w:rsidRDefault="007E782F" w:rsidP="007E782F">
      <w:pPr>
        <w:pStyle w:val="3"/>
        <w:jc w:val="center"/>
      </w:pPr>
      <w:r>
        <w:t>Бриллиант ненасытности</w:t>
      </w:r>
    </w:p>
    <w:p w:rsidR="007E782F" w:rsidRDefault="007E782F" w:rsidP="007E782F">
      <w:r>
        <w:rPr>
          <w:noProof/>
          <w:lang w:eastAsia="ru-RU"/>
        </w:rPr>
        <w:drawing>
          <wp:inline distT="0" distB="0" distL="0" distR="0">
            <wp:extent cx="2266950" cy="1381125"/>
            <wp:effectExtent l="0" t="0" r="0" b="9525"/>
            <wp:docPr id="33" name="Рисунок 33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82F" w:rsidRDefault="007E782F" w:rsidP="007E782F">
      <w:r>
        <w:t>Рецепт утрачен… Мне найти его не получилось.</w:t>
      </w:r>
    </w:p>
    <w:p w:rsidR="007E782F" w:rsidRDefault="007E782F" w:rsidP="007E782F">
      <w:pPr>
        <w:pStyle w:val="3"/>
        <w:jc w:val="center"/>
      </w:pPr>
      <w:r>
        <w:t>Жемчужина Гелиоса</w:t>
      </w:r>
    </w:p>
    <w:p w:rsidR="007E782F" w:rsidRDefault="007E782F" w:rsidP="007E782F">
      <w:r>
        <w:rPr>
          <w:noProof/>
          <w:lang w:eastAsia="ru-RU"/>
        </w:rPr>
        <w:drawing>
          <wp:inline distT="0" distB="0" distL="0" distR="0">
            <wp:extent cx="1533525" cy="1362075"/>
            <wp:effectExtent l="0" t="0" r="9525" b="9525"/>
            <wp:docPr id="48" name="Рисунок 48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A17" w:rsidRDefault="00042A17" w:rsidP="007E782F">
      <w:r>
        <w:t>Изготавливается из трех солнечных жемчужин.</w:t>
      </w:r>
    </w:p>
    <w:p w:rsidR="00042A17" w:rsidRDefault="00042A17" w:rsidP="00042A17">
      <w:pPr>
        <w:pStyle w:val="3"/>
        <w:jc w:val="center"/>
      </w:pPr>
      <w:r>
        <w:lastRenderedPageBreak/>
        <w:t>Жемчужина Селены</w:t>
      </w:r>
    </w:p>
    <w:p w:rsidR="00042A17" w:rsidRDefault="00042A17" w:rsidP="00042A17">
      <w:r>
        <w:rPr>
          <w:noProof/>
          <w:lang w:eastAsia="ru-RU"/>
        </w:rPr>
        <w:drawing>
          <wp:inline distT="0" distB="0" distL="0" distR="0">
            <wp:extent cx="1533525" cy="1352550"/>
            <wp:effectExtent l="0" t="0" r="9525" b="0"/>
            <wp:docPr id="49" name="Рисунок 49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A17" w:rsidRDefault="00042A17" w:rsidP="00042A17">
      <w:r>
        <w:t>Получается из трех лунных жемчужин</w:t>
      </w:r>
    </w:p>
    <w:p w:rsidR="00042A17" w:rsidRDefault="00042A17" w:rsidP="00042A17">
      <w:pPr>
        <w:pStyle w:val="3"/>
        <w:jc w:val="center"/>
      </w:pPr>
      <w:r>
        <w:t>Единение</w:t>
      </w:r>
    </w:p>
    <w:p w:rsidR="00042A17" w:rsidRDefault="00042A17" w:rsidP="00042A17">
      <w:r>
        <w:rPr>
          <w:noProof/>
          <w:lang w:eastAsia="ru-RU"/>
        </w:rPr>
        <w:drawing>
          <wp:inline distT="0" distB="0" distL="0" distR="0">
            <wp:extent cx="1381125" cy="1352550"/>
            <wp:effectExtent l="0" t="0" r="9525" b="0"/>
            <wp:docPr id="50" name="Рисунок 50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A17" w:rsidRDefault="00042A17" w:rsidP="00042A17">
      <w:r>
        <w:t>Рецепт: Солнечная жемчужина, лунная жемчужина и жемчуг (Любой).</w:t>
      </w:r>
    </w:p>
    <w:p w:rsidR="00163F62" w:rsidRDefault="00163F62" w:rsidP="00042A17">
      <w:r>
        <w:br w:type="page"/>
      </w:r>
    </w:p>
    <w:p w:rsidR="00042A17" w:rsidRDefault="00042A17" w:rsidP="00042A17">
      <w:pPr>
        <w:pStyle w:val="2"/>
        <w:jc w:val="center"/>
      </w:pPr>
      <w:r>
        <w:lastRenderedPageBreak/>
        <w:t>Уровень 9</w:t>
      </w:r>
      <w:r w:rsidR="009B1A0D">
        <w:t xml:space="preserve"> </w:t>
      </w:r>
      <w:r w:rsidR="009B1A0D" w:rsidRPr="009B1A0D">
        <w:t xml:space="preserve">(Уровень </w:t>
      </w:r>
      <w:r w:rsidR="009B1A0D">
        <w:t>45-51</w:t>
      </w:r>
      <w:r w:rsidR="009B1A0D" w:rsidRPr="009B1A0D">
        <w:t>)</w:t>
      </w:r>
    </w:p>
    <w:p w:rsidR="00C869EA" w:rsidRDefault="00C869EA" w:rsidP="00C869EA">
      <w:pPr>
        <w:pStyle w:val="3"/>
        <w:jc w:val="center"/>
      </w:pPr>
      <w:r>
        <w:t>Катаклизм</w:t>
      </w:r>
    </w:p>
    <w:p w:rsidR="00C869EA" w:rsidRDefault="00C869EA" w:rsidP="00C869EA">
      <w:r>
        <w:rPr>
          <w:noProof/>
          <w:lang w:eastAsia="ru-RU"/>
        </w:rPr>
        <w:drawing>
          <wp:inline distT="0" distB="0" distL="0" distR="0">
            <wp:extent cx="1371600" cy="1514475"/>
            <wp:effectExtent l="0" t="0" r="0" b="9525"/>
            <wp:docPr id="51" name="Рисунок 51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9EA" w:rsidRDefault="00C869EA" w:rsidP="00C869EA">
      <w:r>
        <w:t xml:space="preserve">Рецепт утрачен… Мне найти его не получилось. Так же вставив его в броню побочные эффекты звезд (или бриллиантов) снимаются. По крайней </w:t>
      </w:r>
      <w:r w:rsidR="00D836C4">
        <w:t>мере,</w:t>
      </w:r>
      <w:r>
        <w:t xml:space="preserve"> так говорится в журнале. </w:t>
      </w:r>
    </w:p>
    <w:p w:rsidR="00C869EA" w:rsidRDefault="00C869EA" w:rsidP="00C869EA">
      <w:pPr>
        <w:pStyle w:val="3"/>
        <w:jc w:val="center"/>
      </w:pPr>
      <w:r>
        <w:t>Глаз Бога</w:t>
      </w:r>
    </w:p>
    <w:p w:rsidR="00C869EA" w:rsidRDefault="00C869EA" w:rsidP="00C869EA">
      <w:r>
        <w:rPr>
          <w:noProof/>
          <w:lang w:eastAsia="ru-RU"/>
        </w:rPr>
        <w:drawing>
          <wp:inline distT="0" distB="0" distL="0" distR="0">
            <wp:extent cx="2133600" cy="1524000"/>
            <wp:effectExtent l="0" t="0" r="0" b="0"/>
            <wp:docPr id="52" name="Рисунок 52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9EA" w:rsidRDefault="00C869EA" w:rsidP="00C869EA">
      <w:r>
        <w:t>Рецепт утрачен… Мне найти его не получилось.</w:t>
      </w:r>
    </w:p>
    <w:p w:rsidR="006F4AB7" w:rsidRDefault="006F4AB7" w:rsidP="006F4AB7">
      <w:pPr>
        <w:pStyle w:val="3"/>
        <w:jc w:val="center"/>
      </w:pPr>
      <w:r>
        <w:t>Предзнаменование</w:t>
      </w:r>
    </w:p>
    <w:p w:rsidR="006F4AB7" w:rsidRDefault="006F4AB7" w:rsidP="006F4AB7">
      <w:r>
        <w:rPr>
          <w:noProof/>
          <w:lang w:eastAsia="ru-RU"/>
        </w:rPr>
        <w:drawing>
          <wp:inline distT="0" distB="0" distL="0" distR="0">
            <wp:extent cx="1524000" cy="1543050"/>
            <wp:effectExtent l="0" t="0" r="0" b="0"/>
            <wp:docPr id="53" name="Рисунок 53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B7" w:rsidRDefault="006F4AB7" w:rsidP="006F4AB7">
      <w:r>
        <w:t>Рецепт утрачен… Мне найти его не получилось.</w:t>
      </w:r>
    </w:p>
    <w:p w:rsidR="006F4AB7" w:rsidRDefault="006F4AB7" w:rsidP="006F4AB7">
      <w:pPr>
        <w:pStyle w:val="3"/>
        <w:jc w:val="center"/>
      </w:pPr>
      <w:r>
        <w:lastRenderedPageBreak/>
        <w:t>Предел</w:t>
      </w:r>
    </w:p>
    <w:p w:rsidR="006F4AB7" w:rsidRDefault="006F4AB7" w:rsidP="006F4AB7">
      <w:r>
        <w:rPr>
          <w:noProof/>
          <w:lang w:eastAsia="ru-RU"/>
        </w:rPr>
        <w:drawing>
          <wp:inline distT="0" distB="0" distL="0" distR="0">
            <wp:extent cx="2276475" cy="2028825"/>
            <wp:effectExtent l="0" t="0" r="9525" b="9525"/>
            <wp:docPr id="54" name="Рисунок 54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B7" w:rsidRDefault="006F4AB7" w:rsidP="006F4AB7">
      <w:r>
        <w:t xml:space="preserve">Получается </w:t>
      </w:r>
      <w:proofErr w:type="gramStart"/>
      <w:r>
        <w:t>при переработки</w:t>
      </w:r>
      <w:proofErr w:type="gramEnd"/>
      <w:r>
        <w:t xml:space="preserve"> трех различных бриллиантов (Убийств, разрушения, ненасытности)</w:t>
      </w:r>
    </w:p>
    <w:p w:rsidR="006F4AB7" w:rsidRDefault="006F4AB7" w:rsidP="006F4AB7">
      <w:pPr>
        <w:pStyle w:val="3"/>
        <w:jc w:val="center"/>
      </w:pPr>
      <w:r>
        <w:t>Д-</w:t>
      </w:r>
      <w:proofErr w:type="spellStart"/>
      <w:r>
        <w:t>Зи</w:t>
      </w:r>
      <w:proofErr w:type="spellEnd"/>
    </w:p>
    <w:p w:rsidR="006F4AB7" w:rsidRDefault="006F4AB7" w:rsidP="006F4AB7">
      <w:r>
        <w:rPr>
          <w:noProof/>
          <w:lang w:eastAsia="ru-RU"/>
        </w:rPr>
        <w:drawing>
          <wp:inline distT="0" distB="0" distL="0" distR="0">
            <wp:extent cx="1371600" cy="1343025"/>
            <wp:effectExtent l="0" t="0" r="0" b="9525"/>
            <wp:docPr id="55" name="Рисунок 55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AB7" w:rsidRDefault="006F4AB7" w:rsidP="006F4AB7">
      <w:r>
        <w:t>Самый сильный из известных мне камней по увеличению урона и защиты. Рецепт: Жемчужина Гелиоса и Жемчужина Селены.</w:t>
      </w:r>
    </w:p>
    <w:p w:rsidR="00163F62" w:rsidRDefault="00163F62" w:rsidP="006F4AB7">
      <w:r>
        <w:br w:type="page"/>
      </w:r>
    </w:p>
    <w:p w:rsidR="0093453D" w:rsidRDefault="0093453D" w:rsidP="0093453D">
      <w:pPr>
        <w:pStyle w:val="2"/>
        <w:jc w:val="center"/>
      </w:pPr>
      <w:r>
        <w:lastRenderedPageBreak/>
        <w:t>Уровень 10</w:t>
      </w:r>
      <w:r w:rsidR="00565130">
        <w:t xml:space="preserve"> </w:t>
      </w:r>
      <w:r w:rsidR="009B1A0D">
        <w:t>(Уровень 51-57</w:t>
      </w:r>
      <w:r w:rsidR="009B1A0D" w:rsidRPr="009B1A0D">
        <w:t>)</w:t>
      </w:r>
    </w:p>
    <w:p w:rsidR="0093453D" w:rsidRDefault="0093453D" w:rsidP="0093453D">
      <w:pPr>
        <w:pStyle w:val="3"/>
        <w:jc w:val="center"/>
      </w:pPr>
      <w:r>
        <w:t xml:space="preserve">Тай </w:t>
      </w:r>
      <w:proofErr w:type="spellStart"/>
      <w:r>
        <w:t>Ци</w:t>
      </w:r>
      <w:proofErr w:type="spellEnd"/>
    </w:p>
    <w:p w:rsidR="0093453D" w:rsidRDefault="0093453D" w:rsidP="0093453D">
      <w:r>
        <w:rPr>
          <w:noProof/>
          <w:lang w:eastAsia="ru-RU"/>
        </w:rPr>
        <w:drawing>
          <wp:inline distT="0" distB="0" distL="0" distR="0">
            <wp:extent cx="2143125" cy="1695450"/>
            <wp:effectExtent l="0" t="0" r="9525" b="0"/>
            <wp:docPr id="56" name="Рисунок 56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53D" w:rsidRDefault="0093453D" w:rsidP="0093453D">
      <w:r>
        <w:t>Рецепт: Глаз Бога и Д-</w:t>
      </w:r>
      <w:proofErr w:type="spellStart"/>
      <w:r>
        <w:t>Зи</w:t>
      </w:r>
      <w:proofErr w:type="spellEnd"/>
      <w:r>
        <w:t>.</w:t>
      </w:r>
    </w:p>
    <w:p w:rsidR="0093453D" w:rsidRDefault="0093453D" w:rsidP="0093453D">
      <w:pPr>
        <w:pStyle w:val="3"/>
        <w:jc w:val="center"/>
      </w:pPr>
      <w:r>
        <w:t>Безграничность</w:t>
      </w:r>
    </w:p>
    <w:p w:rsidR="0093453D" w:rsidRDefault="0093453D" w:rsidP="0093453D">
      <w:r>
        <w:rPr>
          <w:noProof/>
          <w:lang w:eastAsia="ru-RU"/>
        </w:rPr>
        <w:drawing>
          <wp:inline distT="0" distB="0" distL="0" distR="0">
            <wp:extent cx="2266950" cy="2038350"/>
            <wp:effectExtent l="0" t="0" r="0" b="0"/>
            <wp:docPr id="57" name="Рисунок 57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453D" w:rsidRPr="00EB51A0" w:rsidRDefault="0093453D" w:rsidP="0093453D">
      <w:r>
        <w:t>Рецепт: Предзнаменование и предел.</w:t>
      </w:r>
    </w:p>
    <w:p w:rsidR="009A01D1" w:rsidRDefault="009A01D1" w:rsidP="009A01D1">
      <w:pPr>
        <w:pStyle w:val="3"/>
        <w:jc w:val="center"/>
      </w:pPr>
      <w:r>
        <w:t>Нефрит Дух Меча</w:t>
      </w:r>
    </w:p>
    <w:p w:rsidR="009A01D1" w:rsidRDefault="009A01D1" w:rsidP="009A01D1">
      <w:r>
        <w:rPr>
          <w:noProof/>
          <w:lang w:eastAsia="ru-RU"/>
        </w:rPr>
        <w:drawing>
          <wp:inline distT="0" distB="0" distL="0" distR="0">
            <wp:extent cx="1543050" cy="1485900"/>
            <wp:effectExtent l="0" t="0" r="0" b="0"/>
            <wp:docPr id="67" name="Рисунок 67" descr="C:\Users\Пользователь\Desktop\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1112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D1" w:rsidRDefault="002679B6" w:rsidP="009A01D1">
      <w:r>
        <w:t>Рецепт:</w:t>
      </w:r>
      <w:r w:rsidR="00BA61FF">
        <w:t xml:space="preserve"> </w:t>
      </w:r>
      <w:r w:rsidR="00BA61FF" w:rsidRPr="00BA61FF">
        <w:t>Зеленый нефрит</w:t>
      </w:r>
      <w:r>
        <w:t xml:space="preserve">, </w:t>
      </w:r>
      <w:r w:rsidR="00BA61FF" w:rsidRPr="00BA61FF">
        <w:t>Кошачий глаз</w:t>
      </w:r>
      <w:r>
        <w:t xml:space="preserve">, </w:t>
      </w:r>
      <w:r w:rsidR="00BA61FF" w:rsidRPr="00BA61FF">
        <w:t>красный алмаз</w:t>
      </w:r>
      <w:r>
        <w:t xml:space="preserve">, </w:t>
      </w:r>
      <w:r w:rsidR="00BA61FF" w:rsidRPr="00BA61FF">
        <w:t>Лунный камень</w:t>
      </w:r>
      <w:r>
        <w:t xml:space="preserve">, </w:t>
      </w:r>
      <w:r w:rsidR="00982125">
        <w:t xml:space="preserve">Жемчужина </w:t>
      </w:r>
      <w:proofErr w:type="spellStart"/>
      <w:r w:rsidR="00982125">
        <w:t>Ци</w:t>
      </w:r>
      <w:proofErr w:type="spellEnd"/>
      <w:r w:rsidR="00B07C66">
        <w:t xml:space="preserve"> (Шанс).</w:t>
      </w:r>
    </w:p>
    <w:p w:rsidR="00655740" w:rsidRDefault="00C17392" w:rsidP="009A01D1">
      <w:r>
        <w:t xml:space="preserve">Можно выбить с «Помощника Генерала» в «Стране огня» выполнив </w:t>
      </w:r>
      <w:proofErr w:type="spellStart"/>
      <w:r>
        <w:t>комбо</w:t>
      </w:r>
      <w:proofErr w:type="spellEnd"/>
      <w:r>
        <w:t xml:space="preserve"> от 40 очков. </w:t>
      </w:r>
      <w:r w:rsidRPr="00C17392">
        <w:t>(Проверено на уровне сложности «высокая»)</w:t>
      </w:r>
      <w:r w:rsidR="00655740">
        <w:br w:type="page"/>
      </w:r>
    </w:p>
    <w:p w:rsidR="00B07C66" w:rsidRDefault="00B07C66" w:rsidP="00B07C66">
      <w:pPr>
        <w:pStyle w:val="3"/>
        <w:jc w:val="center"/>
      </w:pPr>
      <w:r>
        <w:lastRenderedPageBreak/>
        <w:t>Нефрит Дух клинка</w:t>
      </w:r>
    </w:p>
    <w:p w:rsidR="00B07C66" w:rsidRDefault="00F00854" w:rsidP="00B07C66">
      <w:r>
        <w:rPr>
          <w:noProof/>
          <w:lang w:eastAsia="ru-RU"/>
        </w:rPr>
        <w:drawing>
          <wp:inline distT="0" distB="0" distL="0" distR="0">
            <wp:extent cx="1352550" cy="173355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Нефрит дух клинка.jpg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7C66" w:rsidRDefault="00B07C66" w:rsidP="009A01D1">
      <w:r w:rsidRPr="00B07C66">
        <w:t xml:space="preserve">Рецепт: Зеленый нефрит, Кошачий глаз, красный алмаз, Лунный камень, Жемчужина </w:t>
      </w:r>
      <w:proofErr w:type="spellStart"/>
      <w:r w:rsidRPr="00B07C66">
        <w:t>Ци</w:t>
      </w:r>
      <w:proofErr w:type="spellEnd"/>
      <w:r w:rsidRPr="00B07C66">
        <w:t xml:space="preserve"> (Шанс).</w:t>
      </w:r>
    </w:p>
    <w:p w:rsidR="00C17392" w:rsidRDefault="00C17392" w:rsidP="009A01D1">
      <w:r w:rsidRPr="00C17392">
        <w:t xml:space="preserve">Можно выбить с «Помощника Генерала» в «Стране огня» выполнив </w:t>
      </w:r>
      <w:proofErr w:type="spellStart"/>
      <w:r w:rsidRPr="00C17392">
        <w:t>комбо</w:t>
      </w:r>
      <w:proofErr w:type="spellEnd"/>
      <w:r w:rsidRPr="00C17392">
        <w:t xml:space="preserve"> от 40 очков.</w:t>
      </w:r>
      <w:r>
        <w:t xml:space="preserve"> </w:t>
      </w:r>
      <w:r w:rsidRPr="00C17392">
        <w:t>(Проверено на</w:t>
      </w:r>
      <w:r>
        <w:t xml:space="preserve"> уровне сложности</w:t>
      </w:r>
      <w:r w:rsidRPr="00C17392">
        <w:t xml:space="preserve"> </w:t>
      </w:r>
      <w:r>
        <w:t>«</w:t>
      </w:r>
      <w:r w:rsidRPr="00C17392">
        <w:t>высок</w:t>
      </w:r>
      <w:r>
        <w:t>ая»</w:t>
      </w:r>
      <w:r w:rsidRPr="00C17392">
        <w:t>)</w:t>
      </w:r>
      <w:bookmarkStart w:id="0" w:name="_GoBack"/>
      <w:bookmarkEnd w:id="0"/>
    </w:p>
    <w:p w:rsidR="00723C3E" w:rsidRDefault="00723C3E" w:rsidP="00723C3E">
      <w:pPr>
        <w:pStyle w:val="2"/>
        <w:jc w:val="center"/>
      </w:pPr>
      <w:r>
        <w:t>Уровень 11 (Уровень 57-63)</w:t>
      </w:r>
    </w:p>
    <w:p w:rsidR="00723C3E" w:rsidRDefault="0057576B" w:rsidP="0057576B">
      <w:pPr>
        <w:pStyle w:val="3"/>
        <w:jc w:val="center"/>
      </w:pPr>
      <w:r>
        <w:t>Звезда Пиксел</w:t>
      </w:r>
    </w:p>
    <w:p w:rsidR="0057576B" w:rsidRDefault="0057576B" w:rsidP="0057576B">
      <w:r>
        <w:rPr>
          <w:noProof/>
          <w:lang w:eastAsia="ru-RU"/>
        </w:rPr>
        <w:drawing>
          <wp:inline distT="0" distB="0" distL="0" distR="0">
            <wp:extent cx="2257425" cy="3057525"/>
            <wp:effectExtent l="0" t="0" r="9525" b="952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Звезда пиксел.jp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76B" w:rsidRDefault="0057576B" w:rsidP="0057576B">
      <w:r>
        <w:t xml:space="preserve">Самый дорогой и ценный камень. Повышает все параметры персонажа. Рецепт: Тай </w:t>
      </w:r>
      <w:proofErr w:type="spellStart"/>
      <w:r>
        <w:t>Ци</w:t>
      </w:r>
      <w:proofErr w:type="spellEnd"/>
      <w:r>
        <w:t>, Безграничность, Нефрит Дух Меча, Нефрит Дух клинка.</w:t>
      </w:r>
      <w:r>
        <w:br w:type="page"/>
      </w:r>
    </w:p>
    <w:p w:rsidR="00D836C4" w:rsidRDefault="00D836C4" w:rsidP="00D836C4">
      <w:pPr>
        <w:pStyle w:val="2"/>
        <w:jc w:val="center"/>
      </w:pPr>
      <w:r>
        <w:lastRenderedPageBreak/>
        <w:t>Агаты</w:t>
      </w:r>
    </w:p>
    <w:p w:rsidR="00FD51C5" w:rsidRDefault="00FD51C5" w:rsidP="00FD51C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drawing>
          <wp:inline distT="0" distB="0" distL="0" distR="0">
            <wp:extent cx="990600" cy="733425"/>
            <wp:effectExtent l="0" t="0" r="0" b="9525"/>
            <wp:docPr id="58" name="Рисунок 58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51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019175" cy="714375"/>
            <wp:effectExtent l="0" t="0" r="9525" b="9525"/>
            <wp:docPr id="59" name="Рисунок 59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51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 wp14:anchorId="70AA5701" wp14:editId="51D8C3BD">
            <wp:extent cx="1181100" cy="771525"/>
            <wp:effectExtent l="0" t="0" r="0" b="9525"/>
            <wp:docPr id="60" name="Рисунок 60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51C5" w:rsidRDefault="00D376AA" w:rsidP="00FD51C5">
      <w:r>
        <w:t>Агаты,</w:t>
      </w:r>
      <w:r w:rsidR="00FD51C5">
        <w:t xml:space="preserve"> как и </w:t>
      </w:r>
      <w:r>
        <w:t>было,</w:t>
      </w:r>
      <w:r w:rsidR="00FD51C5">
        <w:t xml:space="preserve"> сказано ранее превращают выбранный вами камень в камень амулет, который сохраняет свои характеристики и не требует уровень персонажа, однако его нужно положить в магическую сумку, </w:t>
      </w:r>
      <w:r>
        <w:t>которую вы получите по сюжету.</w:t>
      </w:r>
    </w:p>
    <w:p w:rsidR="00D376AA" w:rsidRDefault="00D376AA" w:rsidP="00FD51C5">
      <w:r>
        <w:t>Павлиний агат – превращает камни до 5 уровня.</w:t>
      </w:r>
    </w:p>
    <w:p w:rsidR="00D376AA" w:rsidRDefault="00D376AA" w:rsidP="00FD51C5">
      <w:r>
        <w:t>Радужный агат – от 6 до 8 уровней.</w:t>
      </w:r>
    </w:p>
    <w:p w:rsidR="00D376AA" w:rsidRDefault="00D376AA" w:rsidP="00FD51C5">
      <w:r>
        <w:t>Цветочный агат – от 9 уровня.</w:t>
      </w:r>
    </w:p>
    <w:p w:rsidR="004E025E" w:rsidRDefault="00D376AA" w:rsidP="00FD51C5">
      <w:r>
        <w:t xml:space="preserve">Агаты улучшаются подобно разноцветным камням. Павлиний агат можно получить, переработав 6 идеальных разноцветных различных камней (Кианит, </w:t>
      </w:r>
      <w:proofErr w:type="spellStart"/>
      <w:r>
        <w:t>Данбурит</w:t>
      </w:r>
      <w:proofErr w:type="spellEnd"/>
      <w:r>
        <w:t>, Амет</w:t>
      </w:r>
      <w:r w:rsidR="002C07C5">
        <w:t>ист, Жадеит, Халцедон и Янтарь</w:t>
      </w:r>
      <w:r w:rsidR="002C07C5" w:rsidRPr="002C07C5">
        <w:t>)</w:t>
      </w:r>
      <w:r w:rsidR="002C07C5">
        <w:t>.</w:t>
      </w:r>
      <w:r>
        <w:t xml:space="preserve"> Радужный агат можно получить, переработав три различных звезды (Звезда семи смертей, Звезда гибели и Звезда алчности)</w:t>
      </w:r>
      <w:r w:rsidR="004E025E">
        <w:t>.</w:t>
      </w:r>
    </w:p>
    <w:p w:rsidR="00BD6F70" w:rsidRDefault="00BD6F70" w:rsidP="00BD6F70">
      <w:pPr>
        <w:pStyle w:val="2"/>
        <w:jc w:val="center"/>
      </w:pPr>
      <w:r>
        <w:t>Нефриты</w:t>
      </w:r>
    </w:p>
    <w:p w:rsidR="0066530F" w:rsidRPr="0066530F" w:rsidRDefault="0066530F" w:rsidP="0066530F">
      <w:r>
        <w:rPr>
          <w:noProof/>
          <w:lang w:eastAsia="ru-RU"/>
        </w:rPr>
        <w:drawing>
          <wp:inline distT="0" distB="0" distL="0" distR="0">
            <wp:extent cx="1009650" cy="752475"/>
            <wp:effectExtent l="0" t="0" r="0" b="9525"/>
            <wp:docPr id="61" name="Рисунок 61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4F2" w:rsidRPr="006D54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D54F2">
        <w:rPr>
          <w:noProof/>
          <w:lang w:eastAsia="ru-RU"/>
        </w:rPr>
        <w:drawing>
          <wp:inline distT="0" distB="0" distL="0" distR="0">
            <wp:extent cx="1323975" cy="742950"/>
            <wp:effectExtent l="0" t="0" r="9525" b="0"/>
            <wp:docPr id="62" name="Рисунок 62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D54F2" w:rsidRPr="006D54F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6D54F2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inline distT="0" distB="0" distL="0" distR="0">
            <wp:extent cx="1133475" cy="704850"/>
            <wp:effectExtent l="0" t="0" r="9525" b="0"/>
            <wp:docPr id="63" name="Рисунок 63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30F" w:rsidRDefault="00BD6F70" w:rsidP="00BD6F70">
      <w:r>
        <w:t>Нефриты дают случайный магический камень</w:t>
      </w:r>
      <w:r w:rsidR="0066530F">
        <w:t xml:space="preserve"> до определенного уровня.  Ещё может быть неудачное преобразование, в котором вы получите мусор. Мусором является Булыжник, жемчужина возвращения, свиток призыва солдат и вон зон. Нефриты можно получить, только купив их или как награду за задание. </w:t>
      </w:r>
      <w:r w:rsidR="009A01D1">
        <w:t>И</w:t>
      </w:r>
      <w:r w:rsidR="0066530F">
        <w:t>х нельзя улучшить.</w:t>
      </w:r>
    </w:p>
    <w:p w:rsidR="006D54F2" w:rsidRDefault="006D54F2" w:rsidP="00BD6F70">
      <w:r>
        <w:t>Обычный нефрит можно купить с первой главы и стоит 5000. Из него можно получить предметы от уровня «Мусор» и до 4 уровня камней включая павлиний агат.</w:t>
      </w:r>
    </w:p>
    <w:p w:rsidR="006D54F2" w:rsidRDefault="006D54F2" w:rsidP="00BD6F70">
      <w:r>
        <w:t>Обработанный нефрит покупается со второй главы и стоит 50 000. Получаемые предметы:              от мусора и до 7 уровня камней включая павлиний и радужный агаты.</w:t>
      </w:r>
    </w:p>
    <w:p w:rsidR="00467E61" w:rsidRDefault="006D54F2" w:rsidP="00BD6F70">
      <w:r>
        <w:t xml:space="preserve">Идеальный нефрит можно купить лишь с третей главы и стоит 500 000. Получаемые </w:t>
      </w:r>
      <w:proofErr w:type="gramStart"/>
      <w:r>
        <w:t xml:space="preserve">предметы:   </w:t>
      </w:r>
      <w:proofErr w:type="gramEnd"/>
      <w:r>
        <w:t xml:space="preserve"> от мусора и до 9 уровня включая все агаты.</w:t>
      </w:r>
    </w:p>
    <w:p w:rsidR="00565130" w:rsidRDefault="00565130" w:rsidP="00565130">
      <w:pPr>
        <w:pStyle w:val="2"/>
        <w:jc w:val="center"/>
      </w:pPr>
      <w:r>
        <w:t>Пилюли</w:t>
      </w:r>
    </w:p>
    <w:p w:rsidR="00565130" w:rsidRDefault="00565130" w:rsidP="00565130">
      <w:pPr>
        <w:pStyle w:val="3"/>
        <w:jc w:val="center"/>
      </w:pPr>
      <w:r>
        <w:t>Боевая пилюля</w:t>
      </w:r>
    </w:p>
    <w:p w:rsidR="007D1FE9" w:rsidRDefault="007D1FE9" w:rsidP="007D1FE9">
      <w:r>
        <w:rPr>
          <w:noProof/>
          <w:lang w:eastAsia="ru-RU"/>
        </w:rPr>
        <w:drawing>
          <wp:inline distT="0" distB="0" distL="0" distR="0">
            <wp:extent cx="1476375" cy="876300"/>
            <wp:effectExtent l="0" t="0" r="9525" b="0"/>
            <wp:docPr id="64" name="Рисунок 64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E9" w:rsidRDefault="007D1FE9" w:rsidP="007D1FE9">
      <w:r>
        <w:lastRenderedPageBreak/>
        <w:t>Создается из трех идеальных жадеитов и жемчуга (Любого). После принятия увеличивает максимальную силу на 1000 ед., но не выше 9999.</w:t>
      </w:r>
    </w:p>
    <w:p w:rsidR="007D2040" w:rsidRDefault="007D2040" w:rsidP="007D2040">
      <w:pPr>
        <w:pStyle w:val="3"/>
        <w:jc w:val="center"/>
      </w:pPr>
      <w:r>
        <w:t>Пилюля воскрешения</w:t>
      </w:r>
    </w:p>
    <w:p w:rsidR="007D2040" w:rsidRDefault="007D2040" w:rsidP="007D2040">
      <w:r>
        <w:rPr>
          <w:noProof/>
          <w:lang w:eastAsia="ru-RU"/>
        </w:rPr>
        <w:drawing>
          <wp:inline distT="0" distB="0" distL="0" distR="0">
            <wp:extent cx="1657350" cy="876300"/>
            <wp:effectExtent l="0" t="0" r="0" b="0"/>
            <wp:docPr id="65" name="Рисунок 65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040" w:rsidRDefault="007D2040" w:rsidP="007D2040">
      <w:r>
        <w:t xml:space="preserve">Создается из шести идеальных разноцветных различных камней (Кианит, </w:t>
      </w:r>
      <w:proofErr w:type="spellStart"/>
      <w:r>
        <w:t>Данбурит</w:t>
      </w:r>
      <w:proofErr w:type="spellEnd"/>
      <w:r>
        <w:t>, Аметист, Жадеит, Халцедон и Янтарь), но вероятность небольшая. После принятия</w:t>
      </w:r>
      <w:r w:rsidR="0070650D">
        <w:t xml:space="preserve"> повышает уровень и</w:t>
      </w:r>
      <w:r>
        <w:t xml:space="preserve"> восстанавливает все параметры до максимума.</w:t>
      </w:r>
    </w:p>
    <w:p w:rsidR="002C07C5" w:rsidRPr="009A01D1" w:rsidRDefault="002C07C5" w:rsidP="002C07C5">
      <w:pPr>
        <w:pStyle w:val="3"/>
        <w:jc w:val="center"/>
      </w:pPr>
      <w:r>
        <w:t>Таинственная пилюля</w:t>
      </w:r>
    </w:p>
    <w:p w:rsidR="009A01D1" w:rsidRPr="009A01D1" w:rsidRDefault="009A01D1" w:rsidP="009A01D1">
      <w:r>
        <w:rPr>
          <w:noProof/>
          <w:lang w:eastAsia="ru-RU"/>
        </w:rPr>
        <w:drawing>
          <wp:inline distT="0" distB="0" distL="0" distR="0">
            <wp:extent cx="1285875" cy="733425"/>
            <wp:effectExtent l="0" t="0" r="9525" b="9525"/>
            <wp:docPr id="66" name="Рисунок 66" descr="C:\Users\Пользователь\Desktop\1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1111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F5A" w:rsidRDefault="002C07C5" w:rsidP="007D2040">
      <w:r>
        <w:t>Создается из трав по сюжету в третьей главе.</w:t>
      </w:r>
      <w:r w:rsidR="00E21588">
        <w:t xml:space="preserve"> А именно: Цветок отчаяния, Смертельная трава, Коралловое дерево и Свято</w:t>
      </w:r>
      <w:r w:rsidR="009A01D1">
        <w:t>й</w:t>
      </w:r>
      <w:r w:rsidR="00E21588">
        <w:t xml:space="preserve"> кор</w:t>
      </w:r>
      <w:r w:rsidR="009A01D1">
        <w:t>ень</w:t>
      </w:r>
      <w:r w:rsidR="00E21588">
        <w:t xml:space="preserve">. </w:t>
      </w:r>
      <w:r>
        <w:t>Увеличивает все атрибуты героя, кроме скорости</w:t>
      </w:r>
      <w:r w:rsidR="00E21588">
        <w:t xml:space="preserve"> и силы.</w:t>
      </w:r>
      <w:r w:rsidR="00BC5B45">
        <w:t xml:space="preserve"> Рецепт из камней: </w:t>
      </w:r>
      <w:r w:rsidR="00A55EB6">
        <w:t>три</w:t>
      </w:r>
      <w:r w:rsidR="00E83F5A" w:rsidRPr="00E83F5A">
        <w:t xml:space="preserve"> разных звезды</w:t>
      </w:r>
      <w:r w:rsidR="00BC5B45">
        <w:t>,</w:t>
      </w:r>
      <w:r w:rsidR="00E83F5A" w:rsidRPr="00E83F5A">
        <w:t xml:space="preserve"> темный опал</w:t>
      </w:r>
      <w:r w:rsidR="00BC5B45">
        <w:t xml:space="preserve">, </w:t>
      </w:r>
      <w:r w:rsidR="00E83F5A" w:rsidRPr="00E83F5A">
        <w:t>Лунная жемчужина</w:t>
      </w:r>
      <w:r w:rsidR="00BC5B45">
        <w:t xml:space="preserve">, </w:t>
      </w:r>
      <w:r w:rsidR="00E83F5A" w:rsidRPr="00E83F5A">
        <w:t>Солнечная жемчужина</w:t>
      </w:r>
      <w:r w:rsidR="00BC5B45">
        <w:t xml:space="preserve">, </w:t>
      </w:r>
      <w:r w:rsidR="00BC5B45" w:rsidRPr="00E83F5A">
        <w:t>жемчуг</w:t>
      </w:r>
      <w:r w:rsidR="00BC5B45">
        <w:t xml:space="preserve"> (Любой).</w:t>
      </w:r>
    </w:p>
    <w:p w:rsidR="00DB0D4C" w:rsidRDefault="00DB0D4C" w:rsidP="00DB0D4C">
      <w:pPr>
        <w:pStyle w:val="2"/>
        <w:jc w:val="center"/>
      </w:pPr>
      <w:r>
        <w:t>Эликсиры</w:t>
      </w:r>
    </w:p>
    <w:p w:rsidR="00DB0D4C" w:rsidRDefault="00DB0D4C" w:rsidP="00DB0D4C">
      <w:pPr>
        <w:pStyle w:val="3"/>
        <w:jc w:val="center"/>
      </w:pPr>
      <w:r>
        <w:t>Эликсир жизни</w:t>
      </w:r>
    </w:p>
    <w:p w:rsidR="00DB0D4C" w:rsidRDefault="00995AF7" w:rsidP="00DB0D4C">
      <w:r>
        <w:rPr>
          <w:noProof/>
          <w:lang w:eastAsia="ru-RU"/>
        </w:rPr>
        <w:drawing>
          <wp:inline distT="0" distB="0" distL="0" distR="0" wp14:anchorId="63E0D17D" wp14:editId="42D18219">
            <wp:extent cx="1676400" cy="9144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Маленький эликсир.jpg"/>
                    <pic:cNvPicPr/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F2E8517" wp14:editId="06B47363">
            <wp:extent cx="1047750" cy="904875"/>
            <wp:effectExtent l="0" t="0" r="0" b="952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Эликсир.jpg"/>
                    <pic:cNvPicPr/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1B2529E" wp14:editId="71185E7F">
            <wp:extent cx="1562100" cy="904875"/>
            <wp:effectExtent l="0" t="0" r="0" b="952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Большой эликсир.jp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EEE2BF1" wp14:editId="2218957E">
            <wp:extent cx="1609725" cy="914400"/>
            <wp:effectExtent l="0" t="0" r="952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Огромный эликсир.jpg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AF7" w:rsidRDefault="00995AF7" w:rsidP="00DB0D4C">
      <w:r>
        <w:t>Эликсир жизни мгновенно восстанавливает жизнь на определенную величину. В начале игры очень полезно, на высоких уровнях слишком слабо. Эликсиры можно улучшить, переработав 3 эликсира одинакового качества. Так же эликсиры можно купить у лекаря и могут выпасть с врага.</w:t>
      </w:r>
    </w:p>
    <w:p w:rsidR="00995AF7" w:rsidRDefault="00995AF7" w:rsidP="00743436">
      <w:pPr>
        <w:pStyle w:val="3"/>
        <w:jc w:val="center"/>
      </w:pPr>
      <w:r>
        <w:t>Эликсир</w:t>
      </w:r>
      <w:r w:rsidR="00CE4469">
        <w:t xml:space="preserve"> энергии</w:t>
      </w:r>
      <w:r>
        <w:t xml:space="preserve"> </w:t>
      </w:r>
      <w:proofErr w:type="spellStart"/>
      <w:r>
        <w:t>Ци</w:t>
      </w:r>
      <w:proofErr w:type="spellEnd"/>
    </w:p>
    <w:p w:rsidR="00743436" w:rsidRDefault="00743436" w:rsidP="00743436">
      <w:r>
        <w:rPr>
          <w:noProof/>
          <w:lang w:eastAsia="ru-RU"/>
        </w:rPr>
        <w:drawing>
          <wp:inline distT="0" distB="0" distL="0" distR="0" wp14:anchorId="4EF74839" wp14:editId="7F9A9C94">
            <wp:extent cx="1762125" cy="923925"/>
            <wp:effectExtent l="0" t="0" r="9525" b="9525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Маленький эликсир.jpg"/>
                    <pic:cNvPicPr/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B6E15C0" wp14:editId="69451A27">
            <wp:extent cx="1123950" cy="9144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Эликсир.jpg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395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16F64EF" wp14:editId="497FD826">
            <wp:extent cx="1628775" cy="895350"/>
            <wp:effectExtent l="0" t="0" r="952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Большой эликсир.jp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89413E7" wp14:editId="73CC668C">
            <wp:extent cx="1695450" cy="923925"/>
            <wp:effectExtent l="0" t="0" r="0" b="952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Огромный эликсир.jpg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3436" w:rsidRDefault="00743436" w:rsidP="00743436">
      <w:r>
        <w:t xml:space="preserve">Можно купить и улучшать. Мгновенно восстанавливает энергию </w:t>
      </w:r>
      <w:proofErr w:type="spellStart"/>
      <w:r>
        <w:t>Ци</w:t>
      </w:r>
      <w:proofErr w:type="spellEnd"/>
      <w:r>
        <w:t>.</w:t>
      </w:r>
    </w:p>
    <w:p w:rsidR="00246BD7" w:rsidRDefault="00246BD7" w:rsidP="00246BD7">
      <w:pPr>
        <w:pStyle w:val="3"/>
        <w:jc w:val="center"/>
      </w:pPr>
      <w:r>
        <w:lastRenderedPageBreak/>
        <w:t>Эликсир обновления</w:t>
      </w:r>
    </w:p>
    <w:p w:rsidR="00246BD7" w:rsidRDefault="00246BD7" w:rsidP="00246BD7">
      <w:r>
        <w:rPr>
          <w:noProof/>
          <w:lang w:eastAsia="ru-RU"/>
        </w:rPr>
        <w:drawing>
          <wp:inline distT="0" distB="0" distL="0" distR="0" wp14:anchorId="3A6ADA45" wp14:editId="30445439">
            <wp:extent cx="1819275" cy="1114425"/>
            <wp:effectExtent l="0" t="0" r="9525" b="9525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Маленький эликсир.jpg"/>
                    <pic:cNvPicPr/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E7BAFB9" wp14:editId="5A110C32">
            <wp:extent cx="1200150" cy="1095375"/>
            <wp:effectExtent l="0" t="0" r="0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Эликсир.jpg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760F432" wp14:editId="2D84D38B">
            <wp:extent cx="1676400" cy="1057275"/>
            <wp:effectExtent l="0" t="0" r="0" b="9525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Большой эликсир.jpg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BB449DF" wp14:editId="2E82C9B4">
            <wp:extent cx="1752600" cy="10668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Огромный эликсир.jpg"/>
                    <pic:cNvPicPr/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6BD7" w:rsidRDefault="00246BD7" w:rsidP="00246BD7">
      <w:r>
        <w:t xml:space="preserve">Можно купить и улучшать. Мгновенно восстанавливает жизнь и </w:t>
      </w:r>
      <w:proofErr w:type="spellStart"/>
      <w:r>
        <w:t>Ци</w:t>
      </w:r>
      <w:proofErr w:type="spellEnd"/>
      <w:r>
        <w:t xml:space="preserve"> в % от максимума.</w:t>
      </w:r>
    </w:p>
    <w:p w:rsidR="00221E09" w:rsidRDefault="00221E09" w:rsidP="00221E09">
      <w:pPr>
        <w:pStyle w:val="3"/>
        <w:jc w:val="center"/>
      </w:pPr>
      <w:r>
        <w:t>Святой эликсир</w:t>
      </w:r>
    </w:p>
    <w:p w:rsidR="00221E09" w:rsidRDefault="00221E09" w:rsidP="00221E09">
      <w:r>
        <w:rPr>
          <w:noProof/>
          <w:lang w:eastAsia="ru-RU"/>
        </w:rPr>
        <w:drawing>
          <wp:inline distT="0" distB="0" distL="0" distR="0">
            <wp:extent cx="1200150" cy="78105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Святой эликсир.jpg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1E09" w:rsidRDefault="00221E09" w:rsidP="00221E09">
      <w:r>
        <w:t>Изготавливается из семи запечатанных книг, разбросанных во всех 3 главах. После принятия очки силы на смертельные удары не расходуются, что позволяет бесконечно пользоваться силой, при условии, что есть не меньше 1 очка силы. Однако если персонаж умрет, бонус аннулируется. Так же бонус сохраняется при загрузке и перезапуске игры, важно лишь не умирать.</w:t>
      </w:r>
    </w:p>
    <w:p w:rsidR="002D7C87" w:rsidRDefault="002D7C87" w:rsidP="002D7C87">
      <w:pPr>
        <w:pStyle w:val="2"/>
        <w:jc w:val="center"/>
      </w:pPr>
      <w:r>
        <w:t>Другое</w:t>
      </w:r>
    </w:p>
    <w:p w:rsidR="002D7C87" w:rsidRDefault="002D7C87" w:rsidP="002D7C87">
      <w:pPr>
        <w:pStyle w:val="3"/>
        <w:jc w:val="center"/>
      </w:pPr>
      <w:r w:rsidRPr="002D7C87">
        <w:t xml:space="preserve">Жемчужина </w:t>
      </w:r>
      <w:proofErr w:type="spellStart"/>
      <w:r w:rsidRPr="002D7C87">
        <w:t>Ци</w:t>
      </w:r>
      <w:proofErr w:type="spellEnd"/>
    </w:p>
    <w:p w:rsidR="002D7C87" w:rsidRDefault="00E71BB2" w:rsidP="002D7C87">
      <w:r>
        <w:rPr>
          <w:noProof/>
          <w:lang w:eastAsia="ru-RU"/>
        </w:rPr>
        <w:drawing>
          <wp:inline distT="0" distB="0" distL="0" distR="0">
            <wp:extent cx="1647825" cy="1133475"/>
            <wp:effectExtent l="0" t="0" r="9525" b="9525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Жемчужина Ци.jpg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429" w:rsidRDefault="001A4429" w:rsidP="002D7C87">
      <w:r>
        <w:t xml:space="preserve">Можно получить в 1 главе в локации «Пещера </w:t>
      </w:r>
      <w:proofErr w:type="spellStart"/>
      <w:r>
        <w:t>Ци</w:t>
      </w:r>
      <w:proofErr w:type="spellEnd"/>
      <w:r>
        <w:t>». Выпадает с Великана Вождя, но только 1 раз. Используются для создания двух камней 10 уровня.</w:t>
      </w:r>
    </w:p>
    <w:p w:rsidR="001A4429" w:rsidRDefault="001A4429" w:rsidP="001A4429">
      <w:pPr>
        <w:pStyle w:val="3"/>
        <w:jc w:val="center"/>
      </w:pPr>
      <w:r>
        <w:t>Жемчужина огнестойкости</w:t>
      </w:r>
    </w:p>
    <w:p w:rsidR="001A4429" w:rsidRDefault="001A4429" w:rsidP="001A4429">
      <w:r>
        <w:rPr>
          <w:noProof/>
          <w:lang w:eastAsia="ru-RU"/>
        </w:rPr>
        <w:drawing>
          <wp:inline distT="0" distB="0" distL="0" distR="0">
            <wp:extent cx="2238375" cy="1152525"/>
            <wp:effectExtent l="0" t="0" r="9525" b="9525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Жемчужина огн.jpg"/>
                    <pic:cNvPicPr/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429" w:rsidRDefault="00E7256B" w:rsidP="001A4429">
      <w:r>
        <w:t>Выпадает с главного поджигателя во 2 главе. Необходима для прохождения локации Лес Ветров.</w:t>
      </w:r>
    </w:p>
    <w:p w:rsidR="00E7256B" w:rsidRDefault="00E7256B" w:rsidP="00E7256B">
      <w:pPr>
        <w:pStyle w:val="3"/>
        <w:jc w:val="center"/>
      </w:pPr>
      <w:r>
        <w:lastRenderedPageBreak/>
        <w:t>Путеводный Пей</w:t>
      </w:r>
    </w:p>
    <w:p w:rsidR="00E7256B" w:rsidRDefault="00E7256B" w:rsidP="00E7256B">
      <w:r>
        <w:rPr>
          <w:noProof/>
          <w:lang w:eastAsia="ru-RU"/>
        </w:rPr>
        <w:drawing>
          <wp:inline distT="0" distB="0" distL="0" distR="0">
            <wp:extent cx="1581150" cy="81915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Путеводный Пэй.jpg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56B" w:rsidRDefault="00E7256B" w:rsidP="00E7256B">
      <w:r>
        <w:t xml:space="preserve">Можно получить за выполнения задания «Поиски </w:t>
      </w:r>
      <w:r w:rsidR="00FD6284">
        <w:t>п</w:t>
      </w:r>
      <w:r>
        <w:t>одарка» во 2 главе.</w:t>
      </w:r>
      <w:r w:rsidR="00FD6284">
        <w:t xml:space="preserve"> Если положить в магическую сумку, то при смерти героя будет открыт портал, что позволяет мгновенно вернутся на место смерти.</w:t>
      </w:r>
    </w:p>
    <w:p w:rsidR="00FD6284" w:rsidRDefault="00FD6284" w:rsidP="00FD6284">
      <w:pPr>
        <w:pStyle w:val="3"/>
        <w:jc w:val="center"/>
      </w:pPr>
      <w:r>
        <w:t>Камень Злого Лиса</w:t>
      </w:r>
    </w:p>
    <w:p w:rsidR="00FD6284" w:rsidRDefault="00FD6284" w:rsidP="00FD6284">
      <w:r>
        <w:rPr>
          <w:noProof/>
          <w:lang w:eastAsia="ru-RU"/>
        </w:rPr>
        <w:drawing>
          <wp:inline distT="0" distB="0" distL="0" distR="0">
            <wp:extent cx="1381125" cy="1133475"/>
            <wp:effectExtent l="0" t="0" r="9525" b="9525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Камень злого Лиса.jpg"/>
                    <pic:cNvPicPr/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6284" w:rsidRDefault="002D5D96" w:rsidP="00FD6284">
      <w:r>
        <w:t>Получите в ходе выполнения задания «</w:t>
      </w:r>
      <w:r w:rsidRPr="002D5D96">
        <w:t xml:space="preserve">Разрешить беду Цинь </w:t>
      </w:r>
      <w:proofErr w:type="spellStart"/>
      <w:r w:rsidRPr="002D5D96">
        <w:t>Шена</w:t>
      </w:r>
      <w:proofErr w:type="spellEnd"/>
      <w:r>
        <w:t>» в 3 главе</w:t>
      </w:r>
      <w:r w:rsidR="001411CE">
        <w:t xml:space="preserve">. Сильно повышает урон, </w:t>
      </w:r>
      <w:r>
        <w:t>также можно променять этот камень на дополнительную ячейку для брони.</w:t>
      </w:r>
    </w:p>
    <w:p w:rsidR="002D5D96" w:rsidRDefault="002D5D96" w:rsidP="002D5D96">
      <w:pPr>
        <w:pStyle w:val="3"/>
        <w:jc w:val="center"/>
      </w:pPr>
      <w:r>
        <w:t>Хрупкий нефрит и нефрит добычи</w:t>
      </w:r>
    </w:p>
    <w:p w:rsidR="002D5D96" w:rsidRDefault="002D5D96" w:rsidP="002D5D96">
      <w:r>
        <w:rPr>
          <w:noProof/>
          <w:lang w:eastAsia="ru-RU"/>
        </w:rPr>
        <w:drawing>
          <wp:inline distT="0" distB="0" distL="0" distR="0">
            <wp:extent cx="962025" cy="476250"/>
            <wp:effectExtent l="0" t="0" r="9525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Хрупкий нефрит.jpg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85825" cy="428625"/>
            <wp:effectExtent l="0" t="0" r="9525" b="9525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Нефрит добычи.jpg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D96" w:rsidRPr="002D5D96" w:rsidRDefault="002D5D96" w:rsidP="002D5D96">
      <w:r>
        <w:t>Хрупкий не</w:t>
      </w:r>
      <w:r w:rsidR="00DB2C7B">
        <w:t>ф</w:t>
      </w:r>
      <w:r>
        <w:t>рит можно получить в обмен на Камень Злого Лиса</w:t>
      </w:r>
      <w:r w:rsidR="00DB2C7B">
        <w:t xml:space="preserve"> в ходе задания </w:t>
      </w:r>
      <w:r w:rsidR="00DB2C7B">
        <w:t>«</w:t>
      </w:r>
      <w:r w:rsidR="00DB2C7B" w:rsidRPr="002D5D96">
        <w:t xml:space="preserve">Разрешить беду Цинь </w:t>
      </w:r>
      <w:proofErr w:type="spellStart"/>
      <w:r w:rsidR="00DB2C7B" w:rsidRPr="002D5D96">
        <w:t>Шена</w:t>
      </w:r>
      <w:proofErr w:type="spellEnd"/>
      <w:r w:rsidR="00DB2C7B">
        <w:t>»</w:t>
      </w:r>
      <w:r>
        <w:t>. При переработке получается нефрит добычи, который нужно отдать кузнецу для получения дополнительной ячейки для брони.</w:t>
      </w:r>
    </w:p>
    <w:sectPr w:rsidR="002D5D96" w:rsidRPr="002D5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EB1"/>
    <w:rsid w:val="00042A17"/>
    <w:rsid w:val="000539F5"/>
    <w:rsid w:val="00092E6C"/>
    <w:rsid w:val="000E4F2B"/>
    <w:rsid w:val="000F4A04"/>
    <w:rsid w:val="001411CE"/>
    <w:rsid w:val="0014164C"/>
    <w:rsid w:val="00163F62"/>
    <w:rsid w:val="00183689"/>
    <w:rsid w:val="001A4429"/>
    <w:rsid w:val="001E6FFD"/>
    <w:rsid w:val="001F6EB1"/>
    <w:rsid w:val="00221E09"/>
    <w:rsid w:val="00246BD7"/>
    <w:rsid w:val="00251300"/>
    <w:rsid w:val="002679B6"/>
    <w:rsid w:val="002B47EC"/>
    <w:rsid w:val="002C07C5"/>
    <w:rsid w:val="002D307C"/>
    <w:rsid w:val="002D5D96"/>
    <w:rsid w:val="002D7C87"/>
    <w:rsid w:val="00371A92"/>
    <w:rsid w:val="00406127"/>
    <w:rsid w:val="004456E5"/>
    <w:rsid w:val="00467E61"/>
    <w:rsid w:val="004A26D4"/>
    <w:rsid w:val="004E025E"/>
    <w:rsid w:val="00565130"/>
    <w:rsid w:val="0057576B"/>
    <w:rsid w:val="00611270"/>
    <w:rsid w:val="00634FD0"/>
    <w:rsid w:val="00655740"/>
    <w:rsid w:val="00664DE1"/>
    <w:rsid w:val="0066530F"/>
    <w:rsid w:val="00692657"/>
    <w:rsid w:val="00693E79"/>
    <w:rsid w:val="00694EF7"/>
    <w:rsid w:val="006A194B"/>
    <w:rsid w:val="006D54F2"/>
    <w:rsid w:val="006E6F7B"/>
    <w:rsid w:val="006F4AB7"/>
    <w:rsid w:val="006F7D30"/>
    <w:rsid w:val="0070650D"/>
    <w:rsid w:val="00723C3E"/>
    <w:rsid w:val="00743436"/>
    <w:rsid w:val="007943CC"/>
    <w:rsid w:val="007C2700"/>
    <w:rsid w:val="007D1FE9"/>
    <w:rsid w:val="007D2040"/>
    <w:rsid w:val="007E7178"/>
    <w:rsid w:val="007E782F"/>
    <w:rsid w:val="008036AA"/>
    <w:rsid w:val="00821B29"/>
    <w:rsid w:val="008814D9"/>
    <w:rsid w:val="008F496F"/>
    <w:rsid w:val="009142B3"/>
    <w:rsid w:val="0093453D"/>
    <w:rsid w:val="00982125"/>
    <w:rsid w:val="00995AF7"/>
    <w:rsid w:val="009A01D1"/>
    <w:rsid w:val="009B1A0D"/>
    <w:rsid w:val="00A55EB6"/>
    <w:rsid w:val="00A7329D"/>
    <w:rsid w:val="00A87586"/>
    <w:rsid w:val="00AB6C46"/>
    <w:rsid w:val="00AF1015"/>
    <w:rsid w:val="00AF3B17"/>
    <w:rsid w:val="00B07C66"/>
    <w:rsid w:val="00B8552E"/>
    <w:rsid w:val="00B943FC"/>
    <w:rsid w:val="00BA28CC"/>
    <w:rsid w:val="00BA61FF"/>
    <w:rsid w:val="00BC5B45"/>
    <w:rsid w:val="00BD6F70"/>
    <w:rsid w:val="00BE54E8"/>
    <w:rsid w:val="00BE6C5D"/>
    <w:rsid w:val="00BF7CDA"/>
    <w:rsid w:val="00C17392"/>
    <w:rsid w:val="00C309CB"/>
    <w:rsid w:val="00C5674B"/>
    <w:rsid w:val="00C869EA"/>
    <w:rsid w:val="00C904C2"/>
    <w:rsid w:val="00C959A3"/>
    <w:rsid w:val="00CE334D"/>
    <w:rsid w:val="00CE4469"/>
    <w:rsid w:val="00D376AA"/>
    <w:rsid w:val="00D836C4"/>
    <w:rsid w:val="00DB0D4C"/>
    <w:rsid w:val="00DB2C7B"/>
    <w:rsid w:val="00DB41F3"/>
    <w:rsid w:val="00DC14F2"/>
    <w:rsid w:val="00E15CA3"/>
    <w:rsid w:val="00E21588"/>
    <w:rsid w:val="00E25B02"/>
    <w:rsid w:val="00E70E21"/>
    <w:rsid w:val="00E71BB2"/>
    <w:rsid w:val="00E7256B"/>
    <w:rsid w:val="00E75AA5"/>
    <w:rsid w:val="00E80FB2"/>
    <w:rsid w:val="00E83F5A"/>
    <w:rsid w:val="00EA40FB"/>
    <w:rsid w:val="00EB51A0"/>
    <w:rsid w:val="00F00854"/>
    <w:rsid w:val="00FD51C5"/>
    <w:rsid w:val="00FD6284"/>
    <w:rsid w:val="00FF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6CAAE4-5B83-4653-A61F-FA32C74EE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2E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92E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92E6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92E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2E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92E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92E6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92E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Balloon Text"/>
    <w:basedOn w:val="a"/>
    <w:link w:val="a4"/>
    <w:uiPriority w:val="99"/>
    <w:semiHidden/>
    <w:unhideWhenUsed/>
    <w:rsid w:val="00092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2E6C"/>
    <w:rPr>
      <w:rFonts w:ascii="Tahoma" w:hAnsi="Tahoma" w:cs="Tahoma"/>
      <w:sz w:val="16"/>
      <w:szCs w:val="16"/>
    </w:rPr>
  </w:style>
  <w:style w:type="paragraph" w:styleId="a5">
    <w:name w:val="Intense Quote"/>
    <w:basedOn w:val="a"/>
    <w:next w:val="a"/>
    <w:link w:val="a6"/>
    <w:uiPriority w:val="30"/>
    <w:qFormat/>
    <w:rsid w:val="00634FD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Выделенная цитата Знак"/>
    <w:basedOn w:val="a0"/>
    <w:link w:val="a5"/>
    <w:uiPriority w:val="30"/>
    <w:rsid w:val="00634FD0"/>
    <w:rPr>
      <w:b/>
      <w:bCs/>
      <w:i/>
      <w:iCs/>
      <w:color w:val="4F81BD" w:themeColor="accent1"/>
    </w:rPr>
  </w:style>
  <w:style w:type="character" w:styleId="a7">
    <w:name w:val="Hyperlink"/>
    <w:basedOn w:val="a0"/>
    <w:uiPriority w:val="99"/>
    <w:unhideWhenUsed/>
    <w:rsid w:val="004A26D4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B51A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9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g"/><Relationship Id="rId89" Type="http://schemas.openxmlformats.org/officeDocument/2006/relationships/image" Target="media/image84.jpg"/><Relationship Id="rId16" Type="http://schemas.openxmlformats.org/officeDocument/2006/relationships/image" Target="media/image11.jpeg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jpg"/><Relationship Id="rId5" Type="http://schemas.openxmlformats.org/officeDocument/2006/relationships/hyperlink" Target="https://drive.google.com/folderview?id=0B32aAQ5gzRFSSFo5b2RwNzJVVW8&amp;usp=sharing" TargetMode="External"/><Relationship Id="rId90" Type="http://schemas.openxmlformats.org/officeDocument/2006/relationships/image" Target="media/image85.jpg"/><Relationship Id="rId95" Type="http://schemas.openxmlformats.org/officeDocument/2006/relationships/theme" Target="theme/theme1.xml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64" Type="http://schemas.openxmlformats.org/officeDocument/2006/relationships/image" Target="media/image59.jpg"/><Relationship Id="rId69" Type="http://schemas.openxmlformats.org/officeDocument/2006/relationships/image" Target="media/image64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80" Type="http://schemas.openxmlformats.org/officeDocument/2006/relationships/image" Target="media/image75.jpg"/><Relationship Id="rId85" Type="http://schemas.openxmlformats.org/officeDocument/2006/relationships/image" Target="media/image80.jpg"/><Relationship Id="rId93" Type="http://schemas.openxmlformats.org/officeDocument/2006/relationships/image" Target="media/image88.jp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Relationship Id="rId67" Type="http://schemas.openxmlformats.org/officeDocument/2006/relationships/image" Target="media/image62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image" Target="media/image57.jpeg"/><Relationship Id="rId70" Type="http://schemas.openxmlformats.org/officeDocument/2006/relationships/image" Target="media/image65.jpeg"/><Relationship Id="rId75" Type="http://schemas.openxmlformats.org/officeDocument/2006/relationships/image" Target="media/image70.jpg"/><Relationship Id="rId83" Type="http://schemas.openxmlformats.org/officeDocument/2006/relationships/image" Target="media/image78.jpg"/><Relationship Id="rId88" Type="http://schemas.openxmlformats.org/officeDocument/2006/relationships/image" Target="media/image83.jpg"/><Relationship Id="rId91" Type="http://schemas.openxmlformats.org/officeDocument/2006/relationships/image" Target="media/image86.jp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10" Type="http://schemas.openxmlformats.org/officeDocument/2006/relationships/image" Target="media/image5.pn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g"/><Relationship Id="rId73" Type="http://schemas.openxmlformats.org/officeDocument/2006/relationships/image" Target="media/image68.jpeg"/><Relationship Id="rId78" Type="http://schemas.openxmlformats.org/officeDocument/2006/relationships/image" Target="media/image73.jpg"/><Relationship Id="rId81" Type="http://schemas.openxmlformats.org/officeDocument/2006/relationships/image" Target="media/image76.jpg"/><Relationship Id="rId86" Type="http://schemas.openxmlformats.org/officeDocument/2006/relationships/image" Target="media/image81.jpg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g"/><Relationship Id="rId2" Type="http://schemas.openxmlformats.org/officeDocument/2006/relationships/styles" Target="styles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image" Target="media/image82.jpg"/><Relationship Id="rId61" Type="http://schemas.openxmlformats.org/officeDocument/2006/relationships/image" Target="media/image56.jpeg"/><Relationship Id="rId82" Type="http://schemas.openxmlformats.org/officeDocument/2006/relationships/image" Target="media/image77.jp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57008-A882-4851-8482-C3F2D2B51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19</Pages>
  <Words>1589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Роман Юхим</cp:lastModifiedBy>
  <cp:revision>39</cp:revision>
  <dcterms:created xsi:type="dcterms:W3CDTF">2013-10-11T18:14:00Z</dcterms:created>
  <dcterms:modified xsi:type="dcterms:W3CDTF">2016-02-07T15:14:00Z</dcterms:modified>
</cp:coreProperties>
</file>