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A1A" w:rsidRDefault="002B05E0" w:rsidP="002B05E0">
      <w:pPr>
        <w:jc w:val="center"/>
        <w:rPr>
          <w:sz w:val="40"/>
          <w:szCs w:val="40"/>
        </w:rPr>
      </w:pPr>
      <w:r>
        <w:rPr>
          <w:sz w:val="40"/>
          <w:szCs w:val="40"/>
        </w:rPr>
        <w:t>Описания подразделений</w:t>
      </w:r>
    </w:p>
    <w:p w:rsidR="002B05E0" w:rsidRDefault="002B05E0" w:rsidP="002B05E0">
      <w:pPr>
        <w:jc w:val="both"/>
        <w:rPr>
          <w:sz w:val="32"/>
          <w:szCs w:val="32"/>
        </w:rPr>
      </w:pPr>
      <w:r>
        <w:rPr>
          <w:b/>
          <w:sz w:val="32"/>
          <w:szCs w:val="32"/>
        </w:rPr>
        <w:t>Крестьянин</w:t>
      </w:r>
    </w:p>
    <w:p w:rsidR="002B05E0" w:rsidRDefault="00E415E6" w:rsidP="002B05E0">
      <w:pPr>
        <w:jc w:val="both"/>
        <w:rPr>
          <w:szCs w:val="24"/>
        </w:rPr>
      </w:pPr>
      <w:r>
        <w:rPr>
          <w:szCs w:val="24"/>
        </w:rPr>
        <w:t xml:space="preserve">Это народ королевства </w:t>
      </w:r>
      <w:proofErr w:type="spellStart"/>
      <w:r>
        <w:rPr>
          <w:szCs w:val="24"/>
        </w:rPr>
        <w:t>Азерот</w:t>
      </w:r>
      <w:proofErr w:type="spellEnd"/>
      <w:r>
        <w:rPr>
          <w:szCs w:val="24"/>
        </w:rPr>
        <w:t>. Будучи крепкими и трудолюбивыми людьми, они, если понадобятся доски или дрова, будут рубить лес, или станут – по мере необходимости – добывать золото</w:t>
      </w:r>
      <w:r w:rsidR="00FF0BDD">
        <w:rPr>
          <w:szCs w:val="24"/>
        </w:rPr>
        <w:t xml:space="preserve"> в рудниках</w:t>
      </w:r>
      <w:r>
        <w:rPr>
          <w:szCs w:val="24"/>
        </w:rPr>
        <w:t xml:space="preserve"> на склонах холмов. Зачастую они собираю</w:t>
      </w:r>
      <w:r w:rsidR="009D0DEE">
        <w:rPr>
          <w:szCs w:val="24"/>
        </w:rPr>
        <w:t xml:space="preserve">тся в Ратуше, и в ней всегда будет много крестьян, готовых помочь в вашей борьбе против Орков. Кроме того, они искусные ремесленники, способные строить любой тип зданий, который вы </w:t>
      </w:r>
      <w:r w:rsidR="006D3833">
        <w:rPr>
          <w:szCs w:val="24"/>
        </w:rPr>
        <w:t>по</w:t>
      </w:r>
      <w:r w:rsidR="009D0DEE">
        <w:rPr>
          <w:szCs w:val="24"/>
        </w:rPr>
        <w:t xml:space="preserve">желаете. Они, однако, не обучены ведению войны и </w:t>
      </w:r>
      <w:r w:rsidR="00FF0BDD">
        <w:rPr>
          <w:szCs w:val="24"/>
        </w:rPr>
        <w:t>поэтому</w:t>
      </w:r>
      <w:r w:rsidR="009D0DEE">
        <w:rPr>
          <w:szCs w:val="24"/>
        </w:rPr>
        <w:t xml:space="preserve">, </w:t>
      </w:r>
      <w:r w:rsidR="00FF0BDD">
        <w:rPr>
          <w:szCs w:val="24"/>
        </w:rPr>
        <w:t>когда привлекут внимание врага, станут спасаться бегством, часто пренебрегая безопасностью пути, чтобы убежать поскорее.</w:t>
      </w:r>
    </w:p>
    <w:p w:rsidR="006D3833" w:rsidRDefault="006D3833" w:rsidP="002B05E0">
      <w:pPr>
        <w:jc w:val="both"/>
        <w:rPr>
          <w:szCs w:val="24"/>
        </w:rPr>
      </w:pPr>
    </w:p>
    <w:p w:rsidR="00FF0BDD" w:rsidRPr="006D3833" w:rsidRDefault="00FF0BDD" w:rsidP="002B05E0">
      <w:pPr>
        <w:jc w:val="both"/>
        <w:rPr>
          <w:szCs w:val="24"/>
          <w:highlight w:val="yellow"/>
        </w:rPr>
      </w:pPr>
      <w:r w:rsidRPr="006D3833">
        <w:rPr>
          <w:szCs w:val="24"/>
          <w:highlight w:val="yellow"/>
        </w:rPr>
        <w:t>[</w:t>
      </w:r>
      <w:r w:rsidRPr="006D3833">
        <w:rPr>
          <w:szCs w:val="24"/>
          <w:highlight w:val="yellow"/>
          <w:lang w:val="en-US"/>
        </w:rPr>
        <w:t>Peasant</w:t>
      </w:r>
      <w:r w:rsidRPr="006D3833">
        <w:rPr>
          <w:szCs w:val="24"/>
          <w:highlight w:val="yellow"/>
        </w:rPr>
        <w:t xml:space="preserve"> также можно перевести так: мужик, работник. Как «батрак», думаю, не стоит, т. к. явно выраженной </w:t>
      </w:r>
      <w:proofErr w:type="spellStart"/>
      <w:r w:rsidRPr="006D3833">
        <w:rPr>
          <w:szCs w:val="24"/>
          <w:highlight w:val="yellow"/>
        </w:rPr>
        <w:t>арендаторско</w:t>
      </w:r>
      <w:proofErr w:type="spellEnd"/>
      <w:r w:rsidRPr="006D3833">
        <w:rPr>
          <w:szCs w:val="24"/>
          <w:highlight w:val="yellow"/>
        </w:rPr>
        <w:t xml:space="preserve">-рабской сущности у них не заметно. Обычные средневековые «свободные крестьяне», которые платят налоги государству. Вообще, устройство мира людей тут больше похоже на Высокое Средневековье с его ростом городов и абсолютизмом, чем на Раннее с феодальной раздробленностью, рабами и почти полным отсутствием грамотности. На это намекают и </w:t>
      </w:r>
      <w:r w:rsidR="006D3833" w:rsidRPr="006D3833">
        <w:rPr>
          <w:szCs w:val="24"/>
          <w:highlight w:val="yellow"/>
        </w:rPr>
        <w:t>«</w:t>
      </w:r>
      <w:r w:rsidRPr="006D3833">
        <w:rPr>
          <w:szCs w:val="24"/>
          <w:highlight w:val="yellow"/>
        </w:rPr>
        <w:t>готические</w:t>
      </w:r>
      <w:r w:rsidR="006D3833" w:rsidRPr="006D3833">
        <w:rPr>
          <w:szCs w:val="24"/>
          <w:highlight w:val="yellow"/>
        </w:rPr>
        <w:t>»</w:t>
      </w:r>
      <w:r w:rsidRPr="006D3833">
        <w:rPr>
          <w:szCs w:val="24"/>
          <w:highlight w:val="yellow"/>
        </w:rPr>
        <w:t xml:space="preserve"> соборы</w:t>
      </w:r>
      <w:r w:rsidR="006D3833" w:rsidRPr="006D3833">
        <w:rPr>
          <w:szCs w:val="24"/>
          <w:highlight w:val="yellow"/>
        </w:rPr>
        <w:t xml:space="preserve">, где живут священники из </w:t>
      </w:r>
      <w:proofErr w:type="spellStart"/>
      <w:r w:rsidR="006D3833" w:rsidRPr="006D3833">
        <w:rPr>
          <w:szCs w:val="24"/>
          <w:highlight w:val="yellow"/>
        </w:rPr>
        <w:t>Варкрафта</w:t>
      </w:r>
      <w:proofErr w:type="spellEnd"/>
      <w:r w:rsidRPr="006D3833">
        <w:rPr>
          <w:szCs w:val="24"/>
          <w:highlight w:val="yellow"/>
        </w:rPr>
        <w:t xml:space="preserve">. С другой стороны, у орков – орда, а орды даже во времена Высокого Средневековья часто держались на труде рабов и батраков. Кстати, в </w:t>
      </w:r>
      <w:r w:rsidRPr="006D3833">
        <w:rPr>
          <w:szCs w:val="24"/>
          <w:highlight w:val="yellow"/>
          <w:lang w:val="en-US"/>
        </w:rPr>
        <w:t>Warcraft</w:t>
      </w:r>
      <w:r w:rsidRPr="006D3833">
        <w:rPr>
          <w:szCs w:val="24"/>
          <w:highlight w:val="yellow"/>
        </w:rPr>
        <w:t xml:space="preserve"> 2 тоже так переведено: «крестьянин» у людей, «батрак» у орков.</w:t>
      </w:r>
    </w:p>
    <w:p w:rsidR="00FF0BDD" w:rsidRPr="006D3833" w:rsidRDefault="00FF0BDD" w:rsidP="002B05E0">
      <w:pPr>
        <w:jc w:val="both"/>
        <w:rPr>
          <w:szCs w:val="24"/>
          <w:highlight w:val="yellow"/>
        </w:rPr>
      </w:pPr>
      <w:r w:rsidRPr="006D3833">
        <w:rPr>
          <w:szCs w:val="24"/>
          <w:highlight w:val="yellow"/>
        </w:rPr>
        <w:t>О «досках», «дровах» и «лесе»: написал так, чтобы в тексте игры можно было использовать все эти слова</w:t>
      </w:r>
      <w:r w:rsidR="006D3833">
        <w:rPr>
          <w:szCs w:val="24"/>
          <w:highlight w:val="yellow"/>
        </w:rPr>
        <w:t xml:space="preserve"> (и слово «дерево» как обобщение)</w:t>
      </w:r>
      <w:r w:rsidRPr="006D3833">
        <w:rPr>
          <w:szCs w:val="24"/>
          <w:highlight w:val="yellow"/>
        </w:rPr>
        <w:t xml:space="preserve">. Но перевод </w:t>
      </w:r>
      <w:r w:rsidR="006D3833">
        <w:rPr>
          <w:szCs w:val="24"/>
          <w:highlight w:val="yellow"/>
        </w:rPr>
        <w:t>получился</w:t>
      </w:r>
      <w:r w:rsidRPr="006D3833">
        <w:rPr>
          <w:szCs w:val="24"/>
          <w:highlight w:val="yellow"/>
        </w:rPr>
        <w:t xml:space="preserve"> практически </w:t>
      </w:r>
      <w:r w:rsidR="006D3833">
        <w:rPr>
          <w:szCs w:val="24"/>
          <w:highlight w:val="yellow"/>
        </w:rPr>
        <w:t>буквальным</w:t>
      </w:r>
      <w:r w:rsidRPr="006D3833">
        <w:rPr>
          <w:szCs w:val="24"/>
          <w:highlight w:val="yellow"/>
        </w:rPr>
        <w:t>, используются только синонимы.</w:t>
      </w:r>
    </w:p>
    <w:p w:rsidR="00FF0BDD" w:rsidRPr="006D3833" w:rsidRDefault="00FF0BDD" w:rsidP="002B05E0">
      <w:pPr>
        <w:jc w:val="both"/>
        <w:rPr>
          <w:szCs w:val="24"/>
          <w:highlight w:val="yellow"/>
        </w:rPr>
      </w:pPr>
      <w:r w:rsidRPr="006D3833">
        <w:rPr>
          <w:szCs w:val="24"/>
          <w:highlight w:val="yellow"/>
        </w:rPr>
        <w:t>О рудниках. Можно использовать и слово «шахта», и «прииск». Мне все нравятся, но для золота, думаю, лучше подходят «прииск» и «рудник».</w:t>
      </w:r>
    </w:p>
    <w:p w:rsidR="00FF0BDD" w:rsidRDefault="00FF0BDD" w:rsidP="002B05E0">
      <w:pPr>
        <w:jc w:val="both"/>
        <w:rPr>
          <w:szCs w:val="24"/>
        </w:rPr>
      </w:pPr>
      <w:r w:rsidRPr="006D3833">
        <w:rPr>
          <w:szCs w:val="24"/>
          <w:highlight w:val="yellow"/>
        </w:rPr>
        <w:t xml:space="preserve">О </w:t>
      </w:r>
      <w:r w:rsidR="00FD23F2">
        <w:rPr>
          <w:szCs w:val="24"/>
          <w:highlight w:val="yellow"/>
        </w:rPr>
        <w:t>ратуше см. ниже</w:t>
      </w:r>
      <w:r w:rsidRPr="006D3833">
        <w:rPr>
          <w:szCs w:val="24"/>
          <w:highlight w:val="yellow"/>
        </w:rPr>
        <w:t>]</w:t>
      </w:r>
    </w:p>
    <w:p w:rsidR="006D3833" w:rsidRDefault="006D3833" w:rsidP="002B05E0">
      <w:pPr>
        <w:jc w:val="both"/>
        <w:rPr>
          <w:szCs w:val="24"/>
        </w:rPr>
      </w:pPr>
    </w:p>
    <w:p w:rsidR="006D3833" w:rsidRDefault="006D3833" w:rsidP="002B05E0">
      <w:pPr>
        <w:jc w:val="both"/>
        <w:rPr>
          <w:szCs w:val="24"/>
        </w:rPr>
      </w:pPr>
      <w:r>
        <w:rPr>
          <w:b/>
          <w:sz w:val="32"/>
          <w:szCs w:val="32"/>
        </w:rPr>
        <w:t>Пехотинец</w:t>
      </w:r>
    </w:p>
    <w:p w:rsidR="006D3833" w:rsidRDefault="006D3833" w:rsidP="002B05E0">
      <w:pPr>
        <w:jc w:val="both"/>
        <w:rPr>
          <w:szCs w:val="24"/>
        </w:rPr>
      </w:pPr>
      <w:r>
        <w:rPr>
          <w:szCs w:val="24"/>
        </w:rPr>
        <w:t>Эти бойцы – хребет армий короля. Они пешие воины, обученные искусству рукопашного боя с применением меча и щита</w:t>
      </w:r>
      <w:r w:rsidR="00686DAE">
        <w:rPr>
          <w:szCs w:val="24"/>
        </w:rPr>
        <w:t>. Хорошо бронированные для максимальной защиты против атак, они также могут наносить сильные удары своим обоюдоострым оружием.</w:t>
      </w:r>
    </w:p>
    <w:p w:rsidR="00686DAE" w:rsidRDefault="00686DAE" w:rsidP="002B05E0">
      <w:pPr>
        <w:jc w:val="both"/>
        <w:rPr>
          <w:szCs w:val="24"/>
          <w:highlight w:val="yellow"/>
        </w:rPr>
      </w:pPr>
    </w:p>
    <w:p w:rsidR="00686DAE" w:rsidRDefault="00686DAE" w:rsidP="002B05E0">
      <w:pPr>
        <w:jc w:val="both"/>
        <w:rPr>
          <w:szCs w:val="24"/>
        </w:rPr>
      </w:pPr>
      <w:proofErr w:type="gramStart"/>
      <w:r w:rsidRPr="00686DAE">
        <w:rPr>
          <w:szCs w:val="24"/>
          <w:highlight w:val="yellow"/>
        </w:rPr>
        <w:t>[По-моему</w:t>
      </w:r>
      <w:proofErr w:type="gramEnd"/>
      <w:r w:rsidRPr="00686DAE">
        <w:rPr>
          <w:szCs w:val="24"/>
          <w:highlight w:val="yellow"/>
        </w:rPr>
        <w:t>, тут всё однозначно. «</w:t>
      </w:r>
      <w:r w:rsidRPr="00686DAE">
        <w:rPr>
          <w:szCs w:val="24"/>
          <w:highlight w:val="yellow"/>
          <w:lang w:val="en-US"/>
        </w:rPr>
        <w:t>Footman</w:t>
      </w:r>
      <w:r w:rsidRPr="00686DAE">
        <w:rPr>
          <w:szCs w:val="24"/>
          <w:highlight w:val="yellow"/>
        </w:rPr>
        <w:t>» по-другому и не переведёшь.</w:t>
      </w:r>
      <w:r>
        <w:rPr>
          <w:szCs w:val="24"/>
          <w:highlight w:val="yellow"/>
        </w:rPr>
        <w:t xml:space="preserve"> Пехота – она и в </w:t>
      </w:r>
      <w:proofErr w:type="spellStart"/>
      <w:r>
        <w:rPr>
          <w:szCs w:val="24"/>
          <w:highlight w:val="yellow"/>
        </w:rPr>
        <w:t>Азероте</w:t>
      </w:r>
      <w:proofErr w:type="spellEnd"/>
      <w:r>
        <w:rPr>
          <w:szCs w:val="24"/>
          <w:highlight w:val="yellow"/>
        </w:rPr>
        <w:t xml:space="preserve"> пехота</w:t>
      </w:r>
      <w:r w:rsidRPr="00686DAE">
        <w:rPr>
          <w:szCs w:val="24"/>
          <w:highlight w:val="yellow"/>
        </w:rPr>
        <w:t>]</w:t>
      </w:r>
    </w:p>
    <w:p w:rsidR="00686DAE" w:rsidRDefault="00686DAE" w:rsidP="002B05E0">
      <w:pPr>
        <w:jc w:val="both"/>
        <w:rPr>
          <w:szCs w:val="24"/>
        </w:rPr>
      </w:pPr>
    </w:p>
    <w:p w:rsidR="00686DAE" w:rsidRDefault="00C270ED" w:rsidP="002B05E0">
      <w:pPr>
        <w:jc w:val="both"/>
        <w:rPr>
          <w:szCs w:val="24"/>
        </w:rPr>
      </w:pPr>
      <w:r>
        <w:rPr>
          <w:b/>
          <w:sz w:val="32"/>
          <w:szCs w:val="32"/>
        </w:rPr>
        <w:t>Лучник</w:t>
      </w:r>
    </w:p>
    <w:p w:rsidR="00686DAE" w:rsidRDefault="00686DAE" w:rsidP="002B05E0">
      <w:pPr>
        <w:jc w:val="both"/>
        <w:rPr>
          <w:szCs w:val="24"/>
        </w:rPr>
      </w:pPr>
      <w:r>
        <w:rPr>
          <w:szCs w:val="24"/>
        </w:rPr>
        <w:t xml:space="preserve">Эти воины используют умение стрелять из самострела, чтобы приносить смерть на расстоянии. Они немного более манёвренные, чем пехотинцы, но цена этой манёвренности – то, что они должны носить более лёгкие доспехи. Способность поливать врага </w:t>
      </w:r>
      <w:r>
        <w:rPr>
          <w:szCs w:val="24"/>
        </w:rPr>
        <w:lastRenderedPageBreak/>
        <w:t>смертельным дождём из метательных снарядов на расстоянии делает их силой, которую нельзя не принимать в расчёт.</w:t>
      </w:r>
    </w:p>
    <w:p w:rsidR="00686DAE" w:rsidRDefault="00686DAE" w:rsidP="002B05E0">
      <w:pPr>
        <w:jc w:val="both"/>
        <w:rPr>
          <w:szCs w:val="24"/>
        </w:rPr>
      </w:pPr>
    </w:p>
    <w:p w:rsidR="00C270ED" w:rsidRDefault="00686DAE" w:rsidP="002B05E0">
      <w:pPr>
        <w:jc w:val="both"/>
        <w:rPr>
          <w:szCs w:val="24"/>
          <w:highlight w:val="yellow"/>
        </w:rPr>
      </w:pPr>
      <w:r w:rsidRPr="00686DAE">
        <w:rPr>
          <w:szCs w:val="24"/>
          <w:highlight w:val="yellow"/>
        </w:rPr>
        <w:t xml:space="preserve">[Здесь к слову </w:t>
      </w:r>
      <w:r w:rsidRPr="00686DAE">
        <w:rPr>
          <w:szCs w:val="24"/>
          <w:highlight w:val="yellow"/>
          <w:lang w:val="en-US"/>
        </w:rPr>
        <w:t>Archer</w:t>
      </w:r>
      <w:r w:rsidRPr="00686DAE">
        <w:rPr>
          <w:szCs w:val="24"/>
          <w:highlight w:val="yellow"/>
        </w:rPr>
        <w:t xml:space="preserve"> больше подходит перевод «стрелок», т. к. стреляет он не из лука или арбалета, а из самострела (</w:t>
      </w:r>
      <w:r w:rsidRPr="00686DAE">
        <w:rPr>
          <w:szCs w:val="24"/>
          <w:highlight w:val="yellow"/>
          <w:lang w:val="en-US"/>
        </w:rPr>
        <w:t>crossbow</w:t>
      </w:r>
      <w:r w:rsidRPr="00686DAE">
        <w:rPr>
          <w:szCs w:val="24"/>
          <w:highlight w:val="yellow"/>
        </w:rPr>
        <w:t xml:space="preserve">). Арбалет по-английски – </w:t>
      </w:r>
      <w:r w:rsidRPr="00686DAE">
        <w:rPr>
          <w:szCs w:val="24"/>
          <w:highlight w:val="yellow"/>
          <w:lang w:val="en-US"/>
        </w:rPr>
        <w:t>arbalest</w:t>
      </w:r>
      <w:r w:rsidRPr="00686DAE">
        <w:rPr>
          <w:szCs w:val="24"/>
          <w:highlight w:val="yellow"/>
        </w:rPr>
        <w:t>, что заимствовано, как и у нас, из французского язы</w:t>
      </w:r>
      <w:r w:rsidR="00FC6BC7">
        <w:rPr>
          <w:szCs w:val="24"/>
          <w:highlight w:val="yellow"/>
        </w:rPr>
        <w:t>ка.</w:t>
      </w:r>
    </w:p>
    <w:p w:rsidR="00686DAE" w:rsidRDefault="00C270ED" w:rsidP="002B05E0">
      <w:pPr>
        <w:jc w:val="both"/>
        <w:rPr>
          <w:szCs w:val="24"/>
        </w:rPr>
      </w:pPr>
      <w:r>
        <w:rPr>
          <w:szCs w:val="24"/>
          <w:highlight w:val="yellow"/>
        </w:rPr>
        <w:t>Обновлено: стрелы всё-таки упоминаются в следующих описаниях. Поэтому перевод – «лучник»</w:t>
      </w:r>
      <w:r w:rsidR="00686DAE" w:rsidRPr="00686DAE">
        <w:rPr>
          <w:szCs w:val="24"/>
          <w:highlight w:val="yellow"/>
        </w:rPr>
        <w:t>]</w:t>
      </w:r>
    </w:p>
    <w:p w:rsidR="00686DAE" w:rsidRDefault="00686DAE" w:rsidP="002B05E0">
      <w:pPr>
        <w:jc w:val="both"/>
        <w:rPr>
          <w:szCs w:val="24"/>
        </w:rPr>
      </w:pPr>
    </w:p>
    <w:p w:rsidR="00D52DFB" w:rsidRDefault="00D52DFB" w:rsidP="002B05E0">
      <w:pPr>
        <w:jc w:val="both"/>
        <w:rPr>
          <w:szCs w:val="24"/>
        </w:rPr>
      </w:pPr>
      <w:r>
        <w:rPr>
          <w:b/>
          <w:sz w:val="32"/>
          <w:szCs w:val="32"/>
        </w:rPr>
        <w:t>Рыцарь</w:t>
      </w:r>
    </w:p>
    <w:p w:rsidR="00D52DFB" w:rsidRDefault="00D52DFB" w:rsidP="002B05E0">
      <w:pPr>
        <w:jc w:val="both"/>
        <w:rPr>
          <w:szCs w:val="24"/>
        </w:rPr>
      </w:pPr>
      <w:r>
        <w:rPr>
          <w:szCs w:val="24"/>
        </w:rPr>
        <w:t>Воинская элита на службе Его Величества. Применяя сложные умения, необходимые для конного боя, эти воины орудуют громадными булавами, чтобы дробить черепа своих противников. Их боевые кони делают их быстрыми и смертоносными, поскольку они умеют маневрировать намного быстрее, чем пеший неприятель. Рыцарей очень уважают на всей территории королевства, а сказания об их воинской доблести далеко и широко известны.</w:t>
      </w:r>
    </w:p>
    <w:p w:rsidR="00D52DFB" w:rsidRPr="00FC6BC7" w:rsidRDefault="00D52DFB" w:rsidP="002B05E0">
      <w:pPr>
        <w:jc w:val="both"/>
        <w:rPr>
          <w:szCs w:val="24"/>
        </w:rPr>
      </w:pPr>
    </w:p>
    <w:p w:rsidR="00D52DFB" w:rsidRPr="00E73CDC" w:rsidRDefault="00D52DFB" w:rsidP="002B05E0">
      <w:pPr>
        <w:jc w:val="both"/>
        <w:rPr>
          <w:szCs w:val="24"/>
          <w:highlight w:val="yellow"/>
          <w:lang w:val="en-US"/>
        </w:rPr>
      </w:pPr>
      <w:r w:rsidRPr="00D52DFB">
        <w:rPr>
          <w:szCs w:val="24"/>
          <w:highlight w:val="yellow"/>
          <w:lang w:val="en-US"/>
        </w:rPr>
        <w:t>[</w:t>
      </w:r>
      <w:r w:rsidRPr="00D52DFB">
        <w:rPr>
          <w:szCs w:val="24"/>
          <w:highlight w:val="yellow"/>
        </w:rPr>
        <w:t>Надеюсь</w:t>
      </w:r>
      <w:r w:rsidRPr="00D52DFB">
        <w:rPr>
          <w:szCs w:val="24"/>
          <w:highlight w:val="yellow"/>
          <w:lang w:val="en-US"/>
        </w:rPr>
        <w:t xml:space="preserve">, </w:t>
      </w:r>
      <w:r w:rsidRPr="00D52DFB">
        <w:rPr>
          <w:szCs w:val="24"/>
          <w:highlight w:val="yellow"/>
        </w:rPr>
        <w:t>оружейные</w:t>
      </w:r>
      <w:r w:rsidRPr="00D52DFB">
        <w:rPr>
          <w:szCs w:val="24"/>
          <w:highlight w:val="yellow"/>
          <w:lang w:val="en-US"/>
        </w:rPr>
        <w:t xml:space="preserve"> </w:t>
      </w:r>
      <w:r w:rsidRPr="00D52DFB">
        <w:rPr>
          <w:szCs w:val="24"/>
          <w:highlight w:val="yellow"/>
        </w:rPr>
        <w:t>и</w:t>
      </w:r>
      <w:r w:rsidRPr="00D52DFB">
        <w:rPr>
          <w:szCs w:val="24"/>
          <w:highlight w:val="yellow"/>
          <w:lang w:val="en-US"/>
        </w:rPr>
        <w:t xml:space="preserve"> </w:t>
      </w:r>
      <w:r w:rsidRPr="00D52DFB">
        <w:rPr>
          <w:szCs w:val="24"/>
          <w:highlight w:val="yellow"/>
        </w:rPr>
        <w:t>рыцарские</w:t>
      </w:r>
      <w:r w:rsidRPr="00D52DFB">
        <w:rPr>
          <w:szCs w:val="24"/>
          <w:highlight w:val="yellow"/>
          <w:lang w:val="en-US"/>
        </w:rPr>
        <w:t xml:space="preserve"> </w:t>
      </w:r>
      <w:r w:rsidRPr="00D52DFB">
        <w:rPr>
          <w:szCs w:val="24"/>
          <w:highlight w:val="yellow"/>
        </w:rPr>
        <w:t>термины</w:t>
      </w:r>
      <w:r w:rsidRPr="00D52DFB">
        <w:rPr>
          <w:szCs w:val="24"/>
          <w:highlight w:val="yellow"/>
          <w:lang w:val="en-US"/>
        </w:rPr>
        <w:t xml:space="preserve"> </w:t>
      </w:r>
      <w:r w:rsidRPr="00D52DFB">
        <w:rPr>
          <w:szCs w:val="24"/>
          <w:highlight w:val="yellow"/>
        </w:rPr>
        <w:t>я</w:t>
      </w:r>
      <w:r w:rsidRPr="00D52DFB">
        <w:rPr>
          <w:szCs w:val="24"/>
          <w:highlight w:val="yellow"/>
          <w:lang w:val="en-US"/>
        </w:rPr>
        <w:t xml:space="preserve"> </w:t>
      </w:r>
      <w:r w:rsidRPr="00D52DFB">
        <w:rPr>
          <w:szCs w:val="24"/>
          <w:highlight w:val="yellow"/>
        </w:rPr>
        <w:t>перевёл</w:t>
      </w:r>
      <w:r w:rsidRPr="00D52DFB">
        <w:rPr>
          <w:szCs w:val="24"/>
          <w:highlight w:val="yellow"/>
          <w:lang w:val="en-US"/>
        </w:rPr>
        <w:t xml:space="preserve"> </w:t>
      </w:r>
      <w:r w:rsidRPr="00D52DFB">
        <w:rPr>
          <w:szCs w:val="24"/>
          <w:highlight w:val="yellow"/>
        </w:rPr>
        <w:t>правильно</w:t>
      </w:r>
      <w:r w:rsidRPr="00D52DFB">
        <w:rPr>
          <w:szCs w:val="24"/>
          <w:highlight w:val="yellow"/>
          <w:lang w:val="en-US"/>
        </w:rPr>
        <w:t>: “Fighting elite”, “in his Majesty’s service”, “mounted combat”, “wield”, “maces”, “warhorses”, “</w:t>
      </w:r>
      <w:proofErr w:type="spellStart"/>
      <w:r w:rsidRPr="00D52DFB">
        <w:rPr>
          <w:szCs w:val="24"/>
          <w:highlight w:val="yellow"/>
          <w:lang w:val="en-US"/>
        </w:rPr>
        <w:t>unmounted</w:t>
      </w:r>
      <w:proofErr w:type="spellEnd"/>
      <w:r w:rsidRPr="00D52DFB">
        <w:rPr>
          <w:szCs w:val="24"/>
          <w:highlight w:val="yellow"/>
          <w:lang w:val="en-US"/>
        </w:rPr>
        <w:t xml:space="preserve"> foe”, “prowess”.</w:t>
      </w:r>
      <w:r w:rsidR="00E73CDC" w:rsidRPr="00E73CDC">
        <w:rPr>
          <w:szCs w:val="24"/>
          <w:highlight w:val="yellow"/>
          <w:lang w:val="en-US"/>
        </w:rPr>
        <w:t xml:space="preserve"> </w:t>
      </w:r>
    </w:p>
    <w:p w:rsidR="00D52DFB" w:rsidRDefault="00D52DFB" w:rsidP="002B05E0">
      <w:pPr>
        <w:jc w:val="both"/>
        <w:rPr>
          <w:szCs w:val="24"/>
        </w:rPr>
      </w:pPr>
      <w:r w:rsidRPr="00D52DFB">
        <w:rPr>
          <w:szCs w:val="24"/>
          <w:highlight w:val="yellow"/>
          <w:lang w:val="en-US"/>
        </w:rPr>
        <w:t>Knight</w:t>
      </w:r>
      <w:r w:rsidRPr="00D52DFB">
        <w:rPr>
          <w:szCs w:val="24"/>
          <w:highlight w:val="yellow"/>
        </w:rPr>
        <w:t xml:space="preserve"> – однозначно «рыцарь». Можно, конечно, и как «витязь» переводить, но это ведь </w:t>
      </w:r>
      <w:proofErr w:type="spellStart"/>
      <w:r w:rsidRPr="00D52DFB">
        <w:rPr>
          <w:szCs w:val="24"/>
          <w:highlight w:val="yellow"/>
        </w:rPr>
        <w:t>фэнтези</w:t>
      </w:r>
      <w:proofErr w:type="spellEnd"/>
      <w:r w:rsidRPr="00D52DFB">
        <w:rPr>
          <w:szCs w:val="24"/>
          <w:highlight w:val="yellow"/>
        </w:rPr>
        <w:t xml:space="preserve"> не славянского, а западноевропейского происхождения, поэтому уместен только «рыцарь»]</w:t>
      </w:r>
    </w:p>
    <w:p w:rsidR="00D52DFB" w:rsidRDefault="00D52DFB" w:rsidP="002B05E0">
      <w:pPr>
        <w:jc w:val="both"/>
        <w:rPr>
          <w:szCs w:val="24"/>
        </w:rPr>
      </w:pPr>
    </w:p>
    <w:p w:rsidR="00D52DFB" w:rsidRDefault="00E73CDC" w:rsidP="002B05E0">
      <w:pPr>
        <w:jc w:val="both"/>
        <w:rPr>
          <w:szCs w:val="24"/>
        </w:rPr>
      </w:pPr>
      <w:r>
        <w:rPr>
          <w:b/>
          <w:sz w:val="32"/>
          <w:szCs w:val="32"/>
        </w:rPr>
        <w:t>Раненый</w:t>
      </w:r>
    </w:p>
    <w:p w:rsidR="00E73CDC" w:rsidRDefault="00E73CDC" w:rsidP="002B05E0">
      <w:pPr>
        <w:jc w:val="both"/>
        <w:rPr>
          <w:szCs w:val="24"/>
        </w:rPr>
      </w:pPr>
      <w:r>
        <w:rPr>
          <w:szCs w:val="24"/>
        </w:rPr>
        <w:t xml:space="preserve">Время от времени вы можете найти кого-нибудь, кто ранен. В таких случаях последователи Аббатства </w:t>
      </w:r>
      <w:proofErr w:type="spellStart"/>
      <w:r>
        <w:rPr>
          <w:szCs w:val="24"/>
        </w:rPr>
        <w:t>Североземья</w:t>
      </w:r>
      <w:proofErr w:type="spellEnd"/>
      <w:r>
        <w:rPr>
          <w:szCs w:val="24"/>
        </w:rPr>
        <w:t>, которым дарована способность исцелять раны и недуги, могут помочь им. Если ваших бойцов ранили во время битвы, их состояние будет ухудшаться, и им тоже нужно искать поддержку у ваших священников.</w:t>
      </w:r>
    </w:p>
    <w:p w:rsidR="00E73CDC" w:rsidRDefault="00E73CDC" w:rsidP="002B05E0">
      <w:pPr>
        <w:jc w:val="both"/>
        <w:rPr>
          <w:szCs w:val="24"/>
        </w:rPr>
      </w:pPr>
    </w:p>
    <w:p w:rsidR="00E73CDC" w:rsidRPr="00E73CDC" w:rsidRDefault="00E73CDC" w:rsidP="002B05E0">
      <w:pPr>
        <w:jc w:val="both"/>
        <w:rPr>
          <w:szCs w:val="24"/>
          <w:highlight w:val="yellow"/>
        </w:rPr>
      </w:pPr>
      <w:r w:rsidRPr="00E73CDC">
        <w:rPr>
          <w:szCs w:val="24"/>
          <w:highlight w:val="yellow"/>
        </w:rPr>
        <w:t>[</w:t>
      </w:r>
      <w:r w:rsidRPr="00E73CDC">
        <w:rPr>
          <w:szCs w:val="24"/>
          <w:highlight w:val="yellow"/>
          <w:lang w:val="en-US"/>
        </w:rPr>
        <w:t>Wounded</w:t>
      </w:r>
      <w:r w:rsidRPr="00E73CDC">
        <w:rPr>
          <w:szCs w:val="24"/>
          <w:highlight w:val="yellow"/>
        </w:rPr>
        <w:t xml:space="preserve"> по-другому и не переводится. </w:t>
      </w:r>
    </w:p>
    <w:p w:rsidR="00E73CDC" w:rsidRPr="00E73CDC" w:rsidRDefault="00E73CDC" w:rsidP="002B05E0">
      <w:pPr>
        <w:jc w:val="both"/>
        <w:rPr>
          <w:szCs w:val="24"/>
          <w:highlight w:val="yellow"/>
        </w:rPr>
      </w:pPr>
      <w:r w:rsidRPr="00E73CDC">
        <w:rPr>
          <w:szCs w:val="24"/>
          <w:highlight w:val="yellow"/>
        </w:rPr>
        <w:t xml:space="preserve">Аббатство </w:t>
      </w:r>
      <w:proofErr w:type="spellStart"/>
      <w:r w:rsidRPr="00E73CDC">
        <w:rPr>
          <w:szCs w:val="24"/>
          <w:highlight w:val="yellow"/>
        </w:rPr>
        <w:t>Североземья</w:t>
      </w:r>
      <w:proofErr w:type="spellEnd"/>
      <w:r w:rsidRPr="00E73CDC">
        <w:rPr>
          <w:szCs w:val="24"/>
          <w:highlight w:val="yellow"/>
        </w:rPr>
        <w:t xml:space="preserve"> – название </w:t>
      </w:r>
      <w:proofErr w:type="spellStart"/>
      <w:r w:rsidRPr="00E73CDC">
        <w:rPr>
          <w:szCs w:val="24"/>
          <w:highlight w:val="yellow"/>
          <w:lang w:val="en-US"/>
        </w:rPr>
        <w:t>Nothshire</w:t>
      </w:r>
      <w:proofErr w:type="spellEnd"/>
      <w:r w:rsidRPr="00E73CDC">
        <w:rPr>
          <w:szCs w:val="24"/>
          <w:highlight w:val="yellow"/>
        </w:rPr>
        <w:t xml:space="preserve"> </w:t>
      </w:r>
      <w:r w:rsidRPr="00E73CDC">
        <w:rPr>
          <w:szCs w:val="24"/>
          <w:highlight w:val="yellow"/>
          <w:lang w:val="en-US"/>
        </w:rPr>
        <w:t>Abbey</w:t>
      </w:r>
      <w:r w:rsidRPr="00E73CDC">
        <w:rPr>
          <w:szCs w:val="24"/>
          <w:highlight w:val="yellow"/>
        </w:rPr>
        <w:t xml:space="preserve"> в переводе </w:t>
      </w:r>
      <w:proofErr w:type="spellStart"/>
      <w:r w:rsidRPr="00E73CDC">
        <w:rPr>
          <w:szCs w:val="24"/>
          <w:highlight w:val="yellow"/>
          <w:lang w:val="en-US"/>
        </w:rPr>
        <w:t>WoW</w:t>
      </w:r>
      <w:proofErr w:type="spellEnd"/>
      <w:r w:rsidRPr="00E73CDC">
        <w:rPr>
          <w:szCs w:val="24"/>
          <w:highlight w:val="yellow"/>
        </w:rPr>
        <w:t>. Думаю, прекрасный перевод этого названия.</w:t>
      </w:r>
    </w:p>
    <w:p w:rsidR="00E73CDC" w:rsidRDefault="00E73CDC" w:rsidP="002B05E0">
      <w:pPr>
        <w:jc w:val="both"/>
        <w:rPr>
          <w:szCs w:val="24"/>
        </w:rPr>
      </w:pPr>
      <w:r w:rsidRPr="00E73CDC">
        <w:rPr>
          <w:szCs w:val="24"/>
          <w:highlight w:val="yellow"/>
        </w:rPr>
        <w:t>Священники – см. ниже]</w:t>
      </w:r>
    </w:p>
    <w:p w:rsidR="00E73CDC" w:rsidRDefault="00E73CDC" w:rsidP="002B05E0">
      <w:pPr>
        <w:jc w:val="both"/>
        <w:rPr>
          <w:szCs w:val="24"/>
        </w:rPr>
      </w:pPr>
    </w:p>
    <w:p w:rsidR="00E73CDC" w:rsidRDefault="00A17588" w:rsidP="002B05E0">
      <w:pPr>
        <w:jc w:val="both"/>
        <w:rPr>
          <w:szCs w:val="24"/>
        </w:rPr>
      </w:pPr>
      <w:r>
        <w:rPr>
          <w:b/>
          <w:sz w:val="32"/>
          <w:szCs w:val="32"/>
        </w:rPr>
        <w:t>Катапульта</w:t>
      </w:r>
    </w:p>
    <w:p w:rsidR="00A17588" w:rsidRDefault="00A17588" w:rsidP="002B05E0">
      <w:pPr>
        <w:jc w:val="both"/>
        <w:rPr>
          <w:szCs w:val="24"/>
        </w:rPr>
      </w:pPr>
      <w:r>
        <w:rPr>
          <w:szCs w:val="24"/>
        </w:rPr>
        <w:lastRenderedPageBreak/>
        <w:t>Как основная военная машина, катапульта несёт огненную смерть всем, кто стоит на её пути. Способный уничтожить любую цель в пределах досягаемости, снаряд из катапульты может разбивать самую прочную защиту или стрелять сквозь стены зданий. Это чудище огромное, медленное, и им тяжело маневрировать, но мощь, которую оно содержит в себе, делает его важнейшей частью ваших сил.</w:t>
      </w:r>
    </w:p>
    <w:p w:rsidR="00A17588" w:rsidRDefault="00A17588" w:rsidP="002B05E0">
      <w:pPr>
        <w:jc w:val="both"/>
        <w:rPr>
          <w:szCs w:val="24"/>
        </w:rPr>
      </w:pPr>
    </w:p>
    <w:p w:rsidR="00A17588" w:rsidRPr="00953224" w:rsidRDefault="00A17588" w:rsidP="002B05E0">
      <w:pPr>
        <w:jc w:val="both"/>
        <w:rPr>
          <w:szCs w:val="24"/>
          <w:highlight w:val="yellow"/>
        </w:rPr>
      </w:pPr>
      <w:r w:rsidRPr="00953224">
        <w:rPr>
          <w:szCs w:val="24"/>
          <w:highlight w:val="yellow"/>
        </w:rPr>
        <w:t>[</w:t>
      </w:r>
      <w:r w:rsidRPr="00953224">
        <w:rPr>
          <w:szCs w:val="24"/>
          <w:highlight w:val="yellow"/>
          <w:lang w:val="en-US"/>
        </w:rPr>
        <w:t>Catapult</w:t>
      </w:r>
      <w:r w:rsidRPr="00953224">
        <w:rPr>
          <w:szCs w:val="24"/>
          <w:highlight w:val="yellow"/>
        </w:rPr>
        <w:t xml:space="preserve"> можно перевести и как «баллиста», но баллистой изображённая машина точно не является. Вот во втором и третьем </w:t>
      </w:r>
      <w:proofErr w:type="spellStart"/>
      <w:r w:rsidRPr="00953224">
        <w:rPr>
          <w:szCs w:val="24"/>
          <w:highlight w:val="yellow"/>
        </w:rPr>
        <w:t>Варкрафте</w:t>
      </w:r>
      <w:proofErr w:type="spellEnd"/>
      <w:r w:rsidRPr="00953224">
        <w:rPr>
          <w:szCs w:val="24"/>
          <w:highlight w:val="yellow"/>
        </w:rPr>
        <w:t xml:space="preserve"> есть баллисты, а здесь нет.</w:t>
      </w:r>
    </w:p>
    <w:p w:rsidR="00A17588" w:rsidRPr="000A3D5B" w:rsidRDefault="00A17588" w:rsidP="00953224">
      <w:pPr>
        <w:jc w:val="both"/>
        <w:rPr>
          <w:szCs w:val="24"/>
          <w:highlight w:val="yellow"/>
        </w:rPr>
      </w:pPr>
      <w:r w:rsidRPr="00953224">
        <w:rPr>
          <w:szCs w:val="24"/>
          <w:highlight w:val="yellow"/>
        </w:rPr>
        <w:t>Кстати, это единственное подразделение, название кото</w:t>
      </w:r>
      <w:r w:rsidR="000A3D5B">
        <w:rPr>
          <w:szCs w:val="24"/>
          <w:highlight w:val="yellow"/>
        </w:rPr>
        <w:t>рого у людей и орков совпадает.</w:t>
      </w:r>
      <w:r w:rsidRPr="00953224">
        <w:rPr>
          <w:szCs w:val="24"/>
          <w:highlight w:val="yellow"/>
        </w:rPr>
        <w:t>]</w:t>
      </w:r>
    </w:p>
    <w:p w:rsidR="00953224" w:rsidRDefault="00953224" w:rsidP="00953224">
      <w:pPr>
        <w:jc w:val="both"/>
        <w:rPr>
          <w:szCs w:val="24"/>
        </w:rPr>
      </w:pPr>
    </w:p>
    <w:p w:rsidR="00953224" w:rsidRDefault="00953224" w:rsidP="00953224">
      <w:pPr>
        <w:jc w:val="both"/>
        <w:rPr>
          <w:szCs w:val="24"/>
        </w:rPr>
      </w:pPr>
      <w:r>
        <w:rPr>
          <w:b/>
          <w:sz w:val="32"/>
          <w:szCs w:val="32"/>
        </w:rPr>
        <w:t>Священник</w:t>
      </w:r>
    </w:p>
    <w:p w:rsidR="00953224" w:rsidRDefault="00953224" w:rsidP="00953224">
      <w:pPr>
        <w:jc w:val="both"/>
        <w:rPr>
          <w:szCs w:val="24"/>
        </w:rPr>
      </w:pPr>
      <w:r>
        <w:rPr>
          <w:szCs w:val="24"/>
        </w:rPr>
        <w:t xml:space="preserve">Это праведники нашего королевства. Их духовное руководство сохраняет людей и войска Азерота сосредоточенными на нашем призвании – поддерживать вечный мир. Их способность направлять духовное начало людей через свои тела делает их по-настоящему удивительными, и рассказы об их способности исцелять больных и раненых, как и способности влиять на восприятие </w:t>
      </w:r>
      <w:proofErr w:type="gramStart"/>
      <w:r>
        <w:rPr>
          <w:szCs w:val="24"/>
        </w:rPr>
        <w:t xml:space="preserve">других, </w:t>
      </w:r>
      <w:r w:rsidR="00BE07FD">
        <w:rPr>
          <w:szCs w:val="24"/>
        </w:rPr>
        <w:t xml:space="preserve"> –</w:t>
      </w:r>
      <w:proofErr w:type="gramEnd"/>
      <w:r w:rsidR="00BE07FD">
        <w:rPr>
          <w:szCs w:val="24"/>
        </w:rPr>
        <w:t xml:space="preserve"> это чудодейственно</w:t>
      </w:r>
      <w:r>
        <w:rPr>
          <w:szCs w:val="24"/>
        </w:rPr>
        <w:t xml:space="preserve"> по природе. Преступления Орков против Человечества вынудили их изобрести способы самозащиты, но их истинной стезёй остаётся исцеление человеческих душ.</w:t>
      </w:r>
    </w:p>
    <w:p w:rsidR="00953224" w:rsidRDefault="00953224" w:rsidP="00953224">
      <w:pPr>
        <w:jc w:val="both"/>
        <w:rPr>
          <w:szCs w:val="24"/>
        </w:rPr>
      </w:pPr>
    </w:p>
    <w:p w:rsidR="00953224" w:rsidRPr="00953224" w:rsidRDefault="00953224" w:rsidP="00953224">
      <w:pPr>
        <w:jc w:val="both"/>
        <w:rPr>
          <w:szCs w:val="24"/>
          <w:highlight w:val="yellow"/>
        </w:rPr>
      </w:pPr>
      <w:r w:rsidRPr="00953224">
        <w:rPr>
          <w:szCs w:val="24"/>
          <w:highlight w:val="yellow"/>
        </w:rPr>
        <w:t>[</w:t>
      </w:r>
      <w:r w:rsidRPr="00953224">
        <w:rPr>
          <w:szCs w:val="24"/>
          <w:highlight w:val="yellow"/>
          <w:lang w:val="en-US"/>
        </w:rPr>
        <w:t>Cleric</w:t>
      </w:r>
      <w:r w:rsidRPr="00953224">
        <w:rPr>
          <w:szCs w:val="24"/>
          <w:highlight w:val="yellow"/>
        </w:rPr>
        <w:t xml:space="preserve"> – служитель любой </w:t>
      </w:r>
      <w:proofErr w:type="spellStart"/>
      <w:r w:rsidRPr="00953224">
        <w:rPr>
          <w:szCs w:val="24"/>
          <w:highlight w:val="yellow"/>
        </w:rPr>
        <w:t>единобожной</w:t>
      </w:r>
      <w:proofErr w:type="spellEnd"/>
      <w:r w:rsidRPr="00953224">
        <w:rPr>
          <w:szCs w:val="24"/>
          <w:highlight w:val="yellow"/>
        </w:rPr>
        <w:t xml:space="preserve"> церкви, т. е. священник, человек священного. </w:t>
      </w:r>
    </w:p>
    <w:p w:rsidR="00953224" w:rsidRDefault="00953224" w:rsidP="00953224">
      <w:pPr>
        <w:jc w:val="both"/>
        <w:rPr>
          <w:szCs w:val="24"/>
          <w:lang w:val="en-US"/>
        </w:rPr>
      </w:pPr>
      <w:r w:rsidRPr="00953224">
        <w:rPr>
          <w:szCs w:val="24"/>
          <w:highlight w:val="yellow"/>
        </w:rPr>
        <w:t>Есть небольшие сложности с переводом одной фразы. Не</w:t>
      </w:r>
      <w:r w:rsidRPr="00953224">
        <w:rPr>
          <w:szCs w:val="24"/>
          <w:highlight w:val="yellow"/>
          <w:lang w:val="en-US"/>
        </w:rPr>
        <w:t xml:space="preserve"> </w:t>
      </w:r>
      <w:r w:rsidRPr="00953224">
        <w:rPr>
          <w:szCs w:val="24"/>
          <w:highlight w:val="yellow"/>
        </w:rPr>
        <w:t>очень</w:t>
      </w:r>
      <w:r w:rsidRPr="00953224">
        <w:rPr>
          <w:szCs w:val="24"/>
          <w:highlight w:val="yellow"/>
          <w:lang w:val="en-US"/>
        </w:rPr>
        <w:t xml:space="preserve"> </w:t>
      </w:r>
      <w:r w:rsidRPr="00953224">
        <w:rPr>
          <w:szCs w:val="24"/>
          <w:highlight w:val="yellow"/>
        </w:rPr>
        <w:t>понятна</w:t>
      </w:r>
      <w:r w:rsidRPr="00953224">
        <w:rPr>
          <w:szCs w:val="24"/>
          <w:highlight w:val="yellow"/>
          <w:lang w:val="en-US"/>
        </w:rPr>
        <w:t xml:space="preserve"> </w:t>
      </w:r>
      <w:r w:rsidRPr="00953224">
        <w:rPr>
          <w:szCs w:val="24"/>
          <w:highlight w:val="yellow"/>
        </w:rPr>
        <w:t>последняя</w:t>
      </w:r>
      <w:r w:rsidRPr="00953224">
        <w:rPr>
          <w:szCs w:val="24"/>
          <w:highlight w:val="yellow"/>
          <w:lang w:val="en-US"/>
        </w:rPr>
        <w:t xml:space="preserve"> </w:t>
      </w:r>
      <w:r w:rsidRPr="00953224">
        <w:rPr>
          <w:szCs w:val="24"/>
          <w:highlight w:val="yellow"/>
        </w:rPr>
        <w:t>часть</w:t>
      </w:r>
      <w:r w:rsidRPr="00953224">
        <w:rPr>
          <w:szCs w:val="24"/>
          <w:highlight w:val="yellow"/>
          <w:lang w:val="en-US"/>
        </w:rPr>
        <w:t xml:space="preserve"> </w:t>
      </w:r>
      <w:proofErr w:type="spellStart"/>
      <w:r w:rsidRPr="00953224">
        <w:rPr>
          <w:szCs w:val="24"/>
          <w:highlight w:val="yellow"/>
        </w:rPr>
        <w:t>предожения</w:t>
      </w:r>
      <w:proofErr w:type="spellEnd"/>
      <w:r w:rsidRPr="00953224">
        <w:rPr>
          <w:szCs w:val="24"/>
          <w:highlight w:val="yellow"/>
          <w:lang w:val="en-US"/>
        </w:rPr>
        <w:t xml:space="preserve"> «Their ability to channel the spirit of humanity through their bodies makes them truly wondrous, and stories of their ability to heal the sick and injured, as well as being able to affect the perceptions of others, are miraculous in nature»]</w:t>
      </w:r>
    </w:p>
    <w:p w:rsidR="00953224" w:rsidRDefault="00953224" w:rsidP="00953224">
      <w:pPr>
        <w:jc w:val="both"/>
        <w:rPr>
          <w:szCs w:val="24"/>
          <w:lang w:val="en-US"/>
        </w:rPr>
      </w:pPr>
    </w:p>
    <w:p w:rsidR="00953224" w:rsidRDefault="00FF7DE1" w:rsidP="00953224">
      <w:pPr>
        <w:jc w:val="both"/>
        <w:rPr>
          <w:szCs w:val="24"/>
        </w:rPr>
      </w:pPr>
      <w:r>
        <w:rPr>
          <w:b/>
          <w:sz w:val="32"/>
          <w:szCs w:val="32"/>
        </w:rPr>
        <w:t>Чародей</w:t>
      </w:r>
    </w:p>
    <w:p w:rsidR="00FF7DE1" w:rsidRDefault="00FF7DE1" w:rsidP="00953224">
      <w:pPr>
        <w:jc w:val="both"/>
        <w:rPr>
          <w:szCs w:val="24"/>
        </w:rPr>
      </w:pPr>
      <w:r>
        <w:rPr>
          <w:szCs w:val="24"/>
        </w:rPr>
        <w:t>Загадочные провидцы, хранители тайн и обитатели грёз. Эти практики Сокровенных Искусств учились, исследуя древние тома, чтобы принудить силы природы исполнять свою волю. Они умеют делать так, чтобы силы природы поразили их противников, призывают наружу огромных созданий или управляют стихиями. Это скрытная секта, и они будут собираться и обучаться только в своих собственных специально подготовленных таинственных башнях.</w:t>
      </w:r>
    </w:p>
    <w:p w:rsidR="00FF7DE1" w:rsidRDefault="00FF7DE1" w:rsidP="00953224">
      <w:pPr>
        <w:jc w:val="both"/>
        <w:rPr>
          <w:szCs w:val="24"/>
        </w:rPr>
      </w:pPr>
    </w:p>
    <w:p w:rsidR="00FF7DE1" w:rsidRPr="00FF7DE1" w:rsidRDefault="00FF7DE1" w:rsidP="00953224">
      <w:pPr>
        <w:jc w:val="both"/>
        <w:rPr>
          <w:szCs w:val="24"/>
        </w:rPr>
      </w:pPr>
      <w:r w:rsidRPr="00740FAE">
        <w:rPr>
          <w:szCs w:val="24"/>
          <w:highlight w:val="yellow"/>
        </w:rPr>
        <w:t>[</w:t>
      </w:r>
      <w:r w:rsidRPr="00740FAE">
        <w:rPr>
          <w:szCs w:val="24"/>
          <w:highlight w:val="yellow"/>
          <w:lang w:val="en-US"/>
        </w:rPr>
        <w:t>Conjurer</w:t>
      </w:r>
      <w:r w:rsidRPr="00740FAE">
        <w:rPr>
          <w:szCs w:val="24"/>
          <w:highlight w:val="yellow"/>
        </w:rPr>
        <w:t xml:space="preserve"> – редкое слово. Обычно</w:t>
      </w:r>
      <w:r w:rsidRPr="00C270ED">
        <w:rPr>
          <w:szCs w:val="24"/>
          <w:highlight w:val="yellow"/>
        </w:rPr>
        <w:t xml:space="preserve"> </w:t>
      </w:r>
      <w:r w:rsidRPr="00740FAE">
        <w:rPr>
          <w:szCs w:val="24"/>
          <w:highlight w:val="yellow"/>
        </w:rPr>
        <w:t>используют</w:t>
      </w:r>
      <w:r w:rsidRPr="00C270ED">
        <w:rPr>
          <w:szCs w:val="24"/>
          <w:highlight w:val="yellow"/>
        </w:rPr>
        <w:t xml:space="preserve"> “</w:t>
      </w:r>
      <w:r w:rsidRPr="00740FAE">
        <w:rPr>
          <w:szCs w:val="24"/>
          <w:highlight w:val="yellow"/>
          <w:lang w:val="en-US"/>
        </w:rPr>
        <w:t>wizard</w:t>
      </w:r>
      <w:r w:rsidRPr="00C270ED">
        <w:rPr>
          <w:szCs w:val="24"/>
          <w:highlight w:val="yellow"/>
        </w:rPr>
        <w:t>”</w:t>
      </w:r>
      <w:proofErr w:type="gramStart"/>
      <w:r w:rsidR="00740FAE" w:rsidRPr="00C270ED">
        <w:rPr>
          <w:szCs w:val="24"/>
          <w:highlight w:val="yellow"/>
        </w:rPr>
        <w:t>, ”</w:t>
      </w:r>
      <w:r w:rsidR="00740FAE" w:rsidRPr="00740FAE">
        <w:rPr>
          <w:szCs w:val="24"/>
          <w:highlight w:val="yellow"/>
          <w:lang w:val="en-US"/>
        </w:rPr>
        <w:t>sorcerer</w:t>
      </w:r>
      <w:proofErr w:type="gramEnd"/>
      <w:r w:rsidRPr="00C270ED">
        <w:rPr>
          <w:szCs w:val="24"/>
          <w:highlight w:val="yellow"/>
        </w:rPr>
        <w:t>”, “</w:t>
      </w:r>
      <w:r w:rsidRPr="00740FAE">
        <w:rPr>
          <w:szCs w:val="24"/>
          <w:highlight w:val="yellow"/>
          <w:lang w:val="en-US"/>
        </w:rPr>
        <w:t>magician</w:t>
      </w:r>
      <w:r w:rsidRPr="00C270ED">
        <w:rPr>
          <w:szCs w:val="24"/>
          <w:highlight w:val="yellow"/>
        </w:rPr>
        <w:t xml:space="preserve">” </w:t>
      </w:r>
      <w:r w:rsidRPr="00740FAE">
        <w:rPr>
          <w:szCs w:val="24"/>
          <w:highlight w:val="yellow"/>
        </w:rPr>
        <w:t>или</w:t>
      </w:r>
      <w:r w:rsidRPr="00C270ED">
        <w:rPr>
          <w:szCs w:val="24"/>
          <w:highlight w:val="yellow"/>
        </w:rPr>
        <w:t xml:space="preserve"> “</w:t>
      </w:r>
      <w:r w:rsidRPr="00740FAE">
        <w:rPr>
          <w:szCs w:val="24"/>
          <w:highlight w:val="yellow"/>
          <w:lang w:val="en-US"/>
        </w:rPr>
        <w:t>enchanter</w:t>
      </w:r>
      <w:r w:rsidRPr="00C270ED">
        <w:rPr>
          <w:szCs w:val="24"/>
          <w:highlight w:val="yellow"/>
        </w:rPr>
        <w:t xml:space="preserve">”. </w:t>
      </w:r>
      <w:r w:rsidRPr="00740FAE">
        <w:rPr>
          <w:szCs w:val="24"/>
          <w:highlight w:val="yellow"/>
          <w:lang w:val="en-US"/>
        </w:rPr>
        <w:t>Conjurer</w:t>
      </w:r>
      <w:r w:rsidRPr="00740FAE">
        <w:rPr>
          <w:szCs w:val="24"/>
          <w:highlight w:val="yellow"/>
        </w:rPr>
        <w:t xml:space="preserve"> может ещё означать «фокусник» - собственно, это часто единственное значение, которое употребляется в словарях. Это</w:t>
      </w:r>
      <w:r w:rsidRPr="00740FAE">
        <w:rPr>
          <w:szCs w:val="24"/>
          <w:highlight w:val="yellow"/>
          <w:lang w:val="en-US"/>
        </w:rPr>
        <w:t xml:space="preserve"> </w:t>
      </w:r>
      <w:r w:rsidRPr="00740FAE">
        <w:rPr>
          <w:szCs w:val="24"/>
          <w:highlight w:val="yellow"/>
        </w:rPr>
        <w:t>слово</w:t>
      </w:r>
      <w:r w:rsidRPr="00740FAE">
        <w:rPr>
          <w:szCs w:val="24"/>
          <w:highlight w:val="yellow"/>
          <w:lang w:val="en-US"/>
        </w:rPr>
        <w:t xml:space="preserve"> </w:t>
      </w:r>
      <w:r w:rsidRPr="00740FAE">
        <w:rPr>
          <w:szCs w:val="24"/>
          <w:highlight w:val="yellow"/>
        </w:rPr>
        <w:t>обычно</w:t>
      </w:r>
      <w:r w:rsidRPr="00740FAE">
        <w:rPr>
          <w:szCs w:val="24"/>
          <w:highlight w:val="yellow"/>
          <w:lang w:val="en-US"/>
        </w:rPr>
        <w:t xml:space="preserve"> </w:t>
      </w:r>
      <w:r w:rsidRPr="00740FAE">
        <w:rPr>
          <w:szCs w:val="24"/>
          <w:highlight w:val="yellow"/>
        </w:rPr>
        <w:t>толкуется</w:t>
      </w:r>
      <w:r w:rsidRPr="00740FAE">
        <w:rPr>
          <w:szCs w:val="24"/>
          <w:highlight w:val="yellow"/>
          <w:lang w:val="en-US"/>
        </w:rPr>
        <w:t xml:space="preserve"> </w:t>
      </w:r>
      <w:r w:rsidRPr="00740FAE">
        <w:rPr>
          <w:szCs w:val="24"/>
          <w:highlight w:val="yellow"/>
        </w:rPr>
        <w:t>так</w:t>
      </w:r>
      <w:r w:rsidR="00740FAE" w:rsidRPr="00740FAE">
        <w:rPr>
          <w:szCs w:val="24"/>
          <w:highlight w:val="yellow"/>
          <w:lang w:val="en-US"/>
        </w:rPr>
        <w:t>:</w:t>
      </w:r>
      <w:r w:rsidRPr="00740FAE">
        <w:rPr>
          <w:szCs w:val="24"/>
          <w:highlight w:val="yellow"/>
          <w:lang w:val="en-US"/>
        </w:rPr>
        <w:t xml:space="preserve"> «A conjurer is a person who entertains people by doing magic tricks». </w:t>
      </w:r>
      <w:r w:rsidRPr="00740FAE">
        <w:rPr>
          <w:szCs w:val="24"/>
          <w:highlight w:val="yellow"/>
        </w:rPr>
        <w:t>То есть это может быть и фокусник, и маг.</w:t>
      </w:r>
      <w:r w:rsidR="00740FAE" w:rsidRPr="00740FAE">
        <w:rPr>
          <w:szCs w:val="24"/>
          <w:highlight w:val="yellow"/>
        </w:rPr>
        <w:t xml:space="preserve"> Ещё оно употребляется – иронически – в значении «умник», «мудрила». Так как с</w:t>
      </w:r>
      <w:r w:rsidRPr="00740FAE">
        <w:rPr>
          <w:szCs w:val="24"/>
          <w:highlight w:val="yellow"/>
        </w:rPr>
        <w:t>лово «чародей» более редкое, чем «волшебник» или «маг»</w:t>
      </w:r>
      <w:r w:rsidR="00740FAE" w:rsidRPr="00740FAE">
        <w:rPr>
          <w:szCs w:val="24"/>
          <w:highlight w:val="yellow"/>
        </w:rPr>
        <w:t>, и означает примерно то, что надо, оно подходит.</w:t>
      </w:r>
      <w:r w:rsidRPr="00740FAE">
        <w:rPr>
          <w:szCs w:val="24"/>
          <w:highlight w:val="yellow"/>
        </w:rPr>
        <w:t>]</w:t>
      </w:r>
    </w:p>
    <w:p w:rsidR="00FF7DE1" w:rsidRDefault="00FF7DE1" w:rsidP="00953224">
      <w:pPr>
        <w:jc w:val="both"/>
        <w:rPr>
          <w:szCs w:val="24"/>
        </w:rPr>
      </w:pPr>
    </w:p>
    <w:p w:rsidR="00740FAE" w:rsidRPr="00FF7DE1" w:rsidRDefault="00740FAE" w:rsidP="00953224">
      <w:pPr>
        <w:jc w:val="both"/>
        <w:rPr>
          <w:szCs w:val="24"/>
        </w:rPr>
      </w:pPr>
    </w:p>
    <w:p w:rsidR="00FF7DE1" w:rsidRDefault="00740FAE" w:rsidP="00740FAE">
      <w:pPr>
        <w:jc w:val="center"/>
        <w:rPr>
          <w:szCs w:val="24"/>
        </w:rPr>
      </w:pPr>
      <w:r>
        <w:rPr>
          <w:szCs w:val="24"/>
        </w:rPr>
        <w:t>--------------------</w:t>
      </w:r>
    </w:p>
    <w:p w:rsidR="00740FAE" w:rsidRDefault="00740FAE" w:rsidP="00740FAE">
      <w:pPr>
        <w:jc w:val="center"/>
        <w:rPr>
          <w:szCs w:val="24"/>
        </w:rPr>
      </w:pPr>
    </w:p>
    <w:p w:rsidR="00740FAE" w:rsidRDefault="00740FAE" w:rsidP="00740FAE">
      <w:pPr>
        <w:jc w:val="center"/>
        <w:rPr>
          <w:sz w:val="40"/>
          <w:szCs w:val="40"/>
        </w:rPr>
      </w:pPr>
      <w:r>
        <w:rPr>
          <w:sz w:val="40"/>
          <w:szCs w:val="40"/>
        </w:rPr>
        <w:t>Описания зданий.</w:t>
      </w:r>
    </w:p>
    <w:p w:rsidR="00740FAE" w:rsidRDefault="00740FAE" w:rsidP="00740FAE">
      <w:pPr>
        <w:jc w:val="both"/>
        <w:rPr>
          <w:b/>
          <w:sz w:val="32"/>
          <w:szCs w:val="32"/>
        </w:rPr>
      </w:pPr>
    </w:p>
    <w:p w:rsidR="00740FAE" w:rsidRDefault="00740FAE" w:rsidP="00740FAE">
      <w:pPr>
        <w:jc w:val="both"/>
        <w:rPr>
          <w:szCs w:val="24"/>
        </w:rPr>
      </w:pPr>
      <w:r>
        <w:rPr>
          <w:b/>
          <w:sz w:val="32"/>
          <w:szCs w:val="32"/>
        </w:rPr>
        <w:t>Ратуша</w:t>
      </w:r>
    </w:p>
    <w:p w:rsidR="00740FAE" w:rsidRDefault="00740FAE" w:rsidP="00740FAE">
      <w:pPr>
        <w:jc w:val="both"/>
        <w:rPr>
          <w:szCs w:val="24"/>
        </w:rPr>
      </w:pPr>
      <w:r>
        <w:rPr>
          <w:szCs w:val="24"/>
        </w:rPr>
        <w:t xml:space="preserve">Это место, где жители поселения встречаются, чтобы обсудить вопросы дня. Королевские подданные, будь то фермер, ремесленник или крестьянин, будут делиться своими страхами и надеждами с общиной именно в этом здании. </w:t>
      </w:r>
      <w:r w:rsidR="00E87F81">
        <w:rPr>
          <w:szCs w:val="24"/>
        </w:rPr>
        <w:t xml:space="preserve">Ещё в этом месте заключаются торговые сделки – там распределяются запасы и тратятся деньги. Все грузы золота и дерева направляются в ратушу. Деньги на постройку дорог и стен тоже передаются отсюда. Кроме того, она служит центром, в котором крестьяне могут учиться добыче дерева и горному делу, чтобы лучше служить королевству. </w:t>
      </w:r>
      <w:r w:rsidR="00FD23F2">
        <w:rPr>
          <w:szCs w:val="24"/>
        </w:rPr>
        <w:t>Она является центром экономики поселения, поэтому в поселении может быть только одна ратуша. Однако если её разрушат, можно построить ещё одну вместо неё.</w:t>
      </w:r>
    </w:p>
    <w:p w:rsidR="00FD23F2" w:rsidRDefault="00FD23F2" w:rsidP="00740FAE">
      <w:pPr>
        <w:jc w:val="both"/>
        <w:rPr>
          <w:szCs w:val="24"/>
        </w:rPr>
      </w:pPr>
    </w:p>
    <w:p w:rsidR="00FD23F2" w:rsidRDefault="00FD23F2" w:rsidP="00740FAE">
      <w:pPr>
        <w:jc w:val="both"/>
        <w:rPr>
          <w:szCs w:val="24"/>
          <w:highlight w:val="yellow"/>
        </w:rPr>
      </w:pPr>
      <w:r w:rsidRPr="00FD23F2">
        <w:rPr>
          <w:szCs w:val="24"/>
          <w:highlight w:val="yellow"/>
        </w:rPr>
        <w:t>[О “</w:t>
      </w:r>
      <w:r w:rsidRPr="00FD23F2">
        <w:rPr>
          <w:szCs w:val="24"/>
          <w:highlight w:val="yellow"/>
          <w:lang w:val="en-US"/>
        </w:rPr>
        <w:t>Town</w:t>
      </w:r>
      <w:r w:rsidRPr="00FD23F2">
        <w:rPr>
          <w:szCs w:val="24"/>
          <w:highlight w:val="yellow"/>
        </w:rPr>
        <w:t xml:space="preserve"> </w:t>
      </w:r>
      <w:r w:rsidRPr="00FD23F2">
        <w:rPr>
          <w:szCs w:val="24"/>
          <w:highlight w:val="yellow"/>
          <w:lang w:val="en-US"/>
        </w:rPr>
        <w:t>Hall</w:t>
      </w:r>
      <w:r w:rsidRPr="00FD23F2">
        <w:rPr>
          <w:szCs w:val="24"/>
          <w:highlight w:val="yellow"/>
        </w:rPr>
        <w:t>”</w:t>
      </w:r>
      <w:r>
        <w:rPr>
          <w:szCs w:val="24"/>
          <w:highlight w:val="yellow"/>
        </w:rPr>
        <w:t>. Это на</w:t>
      </w:r>
      <w:r w:rsidRPr="00FD23F2">
        <w:rPr>
          <w:szCs w:val="24"/>
          <w:highlight w:val="yellow"/>
        </w:rPr>
        <w:t xml:space="preserve">звание в течение обсуждения </w:t>
      </w:r>
      <w:proofErr w:type="gramStart"/>
      <w:r w:rsidRPr="00FD23F2">
        <w:rPr>
          <w:szCs w:val="24"/>
          <w:highlight w:val="yellow"/>
        </w:rPr>
        <w:t>перевода</w:t>
      </w:r>
      <w:proofErr w:type="gramEnd"/>
      <w:r w:rsidRPr="00FD23F2">
        <w:rPr>
          <w:szCs w:val="24"/>
          <w:highlight w:val="yellow"/>
        </w:rPr>
        <w:t xml:space="preserve"> как только не переводили… Мне показались хорошими варианты: ратуша, ставка, мэрия. Минусы «ратуши» и «мэрии» - в том, что слова иноязычные и не очень прижившиеся в русском языке (хоть и </w:t>
      </w:r>
      <w:proofErr w:type="gramStart"/>
      <w:r w:rsidRPr="00FD23F2">
        <w:rPr>
          <w:szCs w:val="24"/>
          <w:highlight w:val="yellow"/>
        </w:rPr>
        <w:t>понятные</w:t>
      </w:r>
      <w:proofErr w:type="gramEnd"/>
      <w:r w:rsidRPr="00FD23F2">
        <w:rPr>
          <w:szCs w:val="24"/>
          <w:highlight w:val="yellow"/>
        </w:rPr>
        <w:t xml:space="preserve"> и нередко употребляемые, но не любят их. Возможно, это и имел в виду </w:t>
      </w:r>
      <w:proofErr w:type="spellStart"/>
      <w:r w:rsidRPr="00FD23F2">
        <w:rPr>
          <w:szCs w:val="24"/>
          <w:highlight w:val="yellow"/>
          <w:lang w:val="en-US"/>
        </w:rPr>
        <w:t>Bato</w:t>
      </w:r>
      <w:proofErr w:type="spellEnd"/>
      <w:r w:rsidRPr="00FD23F2">
        <w:rPr>
          <w:szCs w:val="24"/>
          <w:highlight w:val="yellow"/>
        </w:rPr>
        <w:t>-</w:t>
      </w:r>
      <w:r w:rsidRPr="00FD23F2">
        <w:rPr>
          <w:szCs w:val="24"/>
          <w:highlight w:val="yellow"/>
          <w:lang w:val="en-US"/>
        </w:rPr>
        <w:t>San</w:t>
      </w:r>
      <w:r w:rsidRPr="00FD23F2">
        <w:rPr>
          <w:szCs w:val="24"/>
          <w:highlight w:val="yellow"/>
        </w:rPr>
        <w:t xml:space="preserve">. Однако тут я с ним не согласен – иноязычные слова имеют право на жизнь). Но, с другой стороны, переводить как «городской совет» или «дом совета» (у нас в стране и сейчас так чаще всего называют место, где </w:t>
      </w:r>
      <w:r w:rsidR="00B720C9">
        <w:rPr>
          <w:szCs w:val="24"/>
          <w:highlight w:val="yellow"/>
        </w:rPr>
        <w:t>находятся власти города) – довольно</w:t>
      </w:r>
      <w:r w:rsidRPr="00FD23F2">
        <w:rPr>
          <w:szCs w:val="24"/>
          <w:highlight w:val="yellow"/>
        </w:rPr>
        <w:t xml:space="preserve"> длинно. Кроме того, </w:t>
      </w:r>
      <w:proofErr w:type="spellStart"/>
      <w:r w:rsidRPr="00FD23F2">
        <w:rPr>
          <w:szCs w:val="24"/>
          <w:highlight w:val="yellow"/>
        </w:rPr>
        <w:t>Азерот</w:t>
      </w:r>
      <w:proofErr w:type="spellEnd"/>
      <w:r w:rsidRPr="00FD23F2">
        <w:rPr>
          <w:szCs w:val="24"/>
          <w:highlight w:val="yellow"/>
        </w:rPr>
        <w:t xml:space="preserve"> в игре имеет ярко выраженный оттенок западноевропейского государства. Поэтому, думаю, одинаково подходят и «мэрия», и «ратуша»</w:t>
      </w:r>
      <w:r>
        <w:rPr>
          <w:szCs w:val="24"/>
          <w:highlight w:val="yellow"/>
        </w:rPr>
        <w:t>.</w:t>
      </w:r>
    </w:p>
    <w:p w:rsidR="00FD23F2" w:rsidRPr="00FD23F2" w:rsidRDefault="00FD23F2" w:rsidP="00740FAE">
      <w:pPr>
        <w:jc w:val="both"/>
        <w:rPr>
          <w:szCs w:val="24"/>
        </w:rPr>
      </w:pPr>
      <w:r>
        <w:rPr>
          <w:szCs w:val="24"/>
          <w:highlight w:val="yellow"/>
        </w:rPr>
        <w:t>Про грузы золота и дерева, постройку дорог и обучение крестьян, кажется, правильно перевёл.</w:t>
      </w:r>
      <w:r w:rsidRPr="00FD23F2">
        <w:rPr>
          <w:szCs w:val="24"/>
          <w:highlight w:val="yellow"/>
        </w:rPr>
        <w:t>]</w:t>
      </w:r>
    </w:p>
    <w:p w:rsidR="00FD23F2" w:rsidRDefault="00FD23F2" w:rsidP="00740FAE">
      <w:pPr>
        <w:jc w:val="both"/>
        <w:rPr>
          <w:szCs w:val="24"/>
        </w:rPr>
      </w:pPr>
    </w:p>
    <w:p w:rsidR="00FD23F2" w:rsidRDefault="006D510D" w:rsidP="00740FAE">
      <w:pPr>
        <w:jc w:val="both"/>
        <w:rPr>
          <w:szCs w:val="24"/>
        </w:rPr>
      </w:pPr>
      <w:r>
        <w:rPr>
          <w:b/>
          <w:sz w:val="32"/>
          <w:szCs w:val="32"/>
        </w:rPr>
        <w:t>Ферма</w:t>
      </w:r>
    </w:p>
    <w:p w:rsidR="006D510D" w:rsidRDefault="00087BE1" w:rsidP="00740FAE">
      <w:pPr>
        <w:jc w:val="both"/>
        <w:rPr>
          <w:szCs w:val="24"/>
        </w:rPr>
      </w:pPr>
      <w:r>
        <w:rPr>
          <w:szCs w:val="24"/>
        </w:rPr>
        <w:t>Эти постройки</w:t>
      </w:r>
      <w:r w:rsidR="006D510D">
        <w:rPr>
          <w:szCs w:val="24"/>
        </w:rPr>
        <w:t xml:space="preserve">, в которых изготавливают </w:t>
      </w:r>
      <w:r w:rsidR="00FE414F">
        <w:rPr>
          <w:szCs w:val="24"/>
        </w:rPr>
        <w:t>необходимое пропитание</w:t>
      </w:r>
      <w:r w:rsidR="006D510D">
        <w:rPr>
          <w:szCs w:val="24"/>
        </w:rPr>
        <w:t xml:space="preserve">, являются жизненно важной частью любой общины. Фермы производят зерно и еду, чтобы кормить не только простой народ и крестьян, но и войска. Вы должны иметь достаточно еды для снабжения всех ваших подразделений, так что приглядывайте за тем, сколько пищи вы можете надеяться накопить. </w:t>
      </w:r>
      <w:r w:rsidR="004D3894">
        <w:rPr>
          <w:szCs w:val="24"/>
        </w:rPr>
        <w:t xml:space="preserve">Фермы самодостаточны в снабжении своих собственных работников, </w:t>
      </w:r>
      <w:proofErr w:type="gramStart"/>
      <w:r w:rsidR="004D3894">
        <w:rPr>
          <w:szCs w:val="24"/>
        </w:rPr>
        <w:t>но</w:t>
      </w:r>
      <w:proofErr w:type="gramEnd"/>
      <w:r w:rsidR="004D3894">
        <w:rPr>
          <w:szCs w:val="24"/>
        </w:rPr>
        <w:t xml:space="preserve"> если их разрушат, это повлияет на доступный вам запас пищи.</w:t>
      </w:r>
    </w:p>
    <w:p w:rsidR="004D3894" w:rsidRDefault="004D3894" w:rsidP="00740FAE">
      <w:pPr>
        <w:jc w:val="both"/>
        <w:rPr>
          <w:szCs w:val="24"/>
        </w:rPr>
      </w:pPr>
    </w:p>
    <w:p w:rsidR="004D3894" w:rsidRDefault="004D3894" w:rsidP="00740FAE">
      <w:pPr>
        <w:jc w:val="both"/>
        <w:rPr>
          <w:szCs w:val="24"/>
        </w:rPr>
      </w:pPr>
      <w:r w:rsidRPr="000A10E1">
        <w:rPr>
          <w:szCs w:val="24"/>
          <w:highlight w:val="yellow"/>
        </w:rPr>
        <w:t>[</w:t>
      </w:r>
      <w:r w:rsidRPr="000A10E1">
        <w:rPr>
          <w:szCs w:val="24"/>
          <w:highlight w:val="yellow"/>
          <w:lang w:val="en-US"/>
        </w:rPr>
        <w:t>Farm</w:t>
      </w:r>
      <w:r w:rsidRPr="000A10E1">
        <w:rPr>
          <w:szCs w:val="24"/>
          <w:highlight w:val="yellow"/>
        </w:rPr>
        <w:t xml:space="preserve"> – ферма. Тут, думаю, не нужно придумывать аналогов в русском языке: для нас это давно привычное слово. Другой перевод – «хозяйство» – отягчён своей многозначностью, </w:t>
      </w:r>
      <w:r w:rsidRPr="000A10E1">
        <w:rPr>
          <w:szCs w:val="24"/>
          <w:highlight w:val="yellow"/>
        </w:rPr>
        <w:lastRenderedPageBreak/>
        <w:t>а «ферма» означает только одно – место, где выращиваются растения или животные для употребления в пищу]</w:t>
      </w:r>
    </w:p>
    <w:p w:rsidR="004D3894" w:rsidRDefault="004D3894" w:rsidP="00740FAE">
      <w:pPr>
        <w:jc w:val="both"/>
        <w:rPr>
          <w:szCs w:val="24"/>
        </w:rPr>
      </w:pPr>
    </w:p>
    <w:p w:rsidR="004D3894" w:rsidRDefault="000A10E1" w:rsidP="00740FAE">
      <w:pPr>
        <w:jc w:val="both"/>
        <w:rPr>
          <w:szCs w:val="24"/>
        </w:rPr>
      </w:pPr>
      <w:r>
        <w:rPr>
          <w:b/>
          <w:sz w:val="32"/>
          <w:szCs w:val="32"/>
        </w:rPr>
        <w:t>Казармы</w:t>
      </w:r>
    </w:p>
    <w:p w:rsidR="000A10E1" w:rsidRDefault="000A10E1" w:rsidP="00740FAE">
      <w:pPr>
        <w:jc w:val="both"/>
        <w:rPr>
          <w:szCs w:val="24"/>
        </w:rPr>
      </w:pPr>
      <w:r>
        <w:rPr>
          <w:szCs w:val="24"/>
        </w:rPr>
        <w:t>Это здание, куда призывники приходят для обучения и несения военной службы. Здесь можно н</w:t>
      </w:r>
      <w:r w:rsidR="00C270ED">
        <w:rPr>
          <w:szCs w:val="24"/>
        </w:rPr>
        <w:t>айти пехотинцев, рыцарей и лучни</w:t>
      </w:r>
      <w:r>
        <w:rPr>
          <w:szCs w:val="24"/>
        </w:rPr>
        <w:t xml:space="preserve">ков, постоянно оттачивающих свои навыки, поскольку они ждут вызова наружу, в бой. Когда вам понадобится больше бойцов, вы можете прийти сюда, чтобы получить их. Орудийные расчёты катапульт тоже обучаются здесь, и когда вам потребуется одна из этих громадных машин, она </w:t>
      </w:r>
      <w:r w:rsidR="00087BE1">
        <w:rPr>
          <w:szCs w:val="24"/>
        </w:rPr>
        <w:t>направится в путь из этой постройки</w:t>
      </w:r>
      <w:r>
        <w:rPr>
          <w:szCs w:val="24"/>
        </w:rPr>
        <w:t>.</w:t>
      </w:r>
    </w:p>
    <w:p w:rsidR="000A10E1" w:rsidRDefault="000A10E1" w:rsidP="00740FAE">
      <w:pPr>
        <w:jc w:val="both"/>
        <w:rPr>
          <w:szCs w:val="24"/>
        </w:rPr>
      </w:pPr>
    </w:p>
    <w:p w:rsidR="000A10E1" w:rsidRDefault="000A10E1" w:rsidP="00740FAE">
      <w:pPr>
        <w:jc w:val="both"/>
        <w:rPr>
          <w:szCs w:val="24"/>
        </w:rPr>
      </w:pPr>
      <w:r w:rsidRPr="000A10E1">
        <w:rPr>
          <w:szCs w:val="24"/>
          <w:highlight w:val="yellow"/>
        </w:rPr>
        <w:t>[</w:t>
      </w:r>
      <w:r w:rsidRPr="000A10E1">
        <w:rPr>
          <w:szCs w:val="24"/>
          <w:highlight w:val="yellow"/>
          <w:lang w:val="en-US"/>
        </w:rPr>
        <w:t>Barracks</w:t>
      </w:r>
      <w:r w:rsidRPr="000A10E1">
        <w:rPr>
          <w:szCs w:val="24"/>
          <w:highlight w:val="yellow"/>
        </w:rPr>
        <w:t xml:space="preserve"> имеет только одно значение. И по виду, и по назначению – это казармы]</w:t>
      </w:r>
    </w:p>
    <w:p w:rsidR="000A10E1" w:rsidRDefault="000A10E1" w:rsidP="00740FAE">
      <w:pPr>
        <w:jc w:val="both"/>
        <w:rPr>
          <w:szCs w:val="24"/>
        </w:rPr>
      </w:pPr>
    </w:p>
    <w:p w:rsidR="000A10E1" w:rsidRDefault="001D0CC8" w:rsidP="00740FAE">
      <w:pPr>
        <w:jc w:val="both"/>
        <w:rPr>
          <w:szCs w:val="24"/>
        </w:rPr>
      </w:pPr>
      <w:r>
        <w:rPr>
          <w:b/>
          <w:sz w:val="32"/>
          <w:szCs w:val="32"/>
        </w:rPr>
        <w:t>Лесопилка</w:t>
      </w:r>
    </w:p>
    <w:p w:rsidR="001D0CC8" w:rsidRDefault="00EC789C" w:rsidP="00740FAE">
      <w:pPr>
        <w:jc w:val="both"/>
        <w:rPr>
          <w:szCs w:val="24"/>
        </w:rPr>
      </w:pPr>
      <w:r>
        <w:rPr>
          <w:szCs w:val="24"/>
        </w:rPr>
        <w:t>Это место, где необработанное дерево, доставленное крестьянами-лесорубами, переделывается в строительные материалы, стрелы и катапульты. Возможность придавать дереву особую форму и размеры необходима, чтобы создавать определённые здания, делает это здание важнейшей частью вашей общины. Также л</w:t>
      </w:r>
      <w:r w:rsidR="00C270ED">
        <w:rPr>
          <w:szCs w:val="24"/>
        </w:rPr>
        <w:t>есопилка снабжает ваших лучников</w:t>
      </w:r>
      <w:r>
        <w:rPr>
          <w:szCs w:val="24"/>
        </w:rPr>
        <w:t xml:space="preserve"> более качественными древками для их стрел, что позволит им лететь точнее и прибавит величину урона, который они наносят.</w:t>
      </w:r>
    </w:p>
    <w:p w:rsidR="00EC789C" w:rsidRDefault="00EC789C" w:rsidP="00740FAE">
      <w:pPr>
        <w:jc w:val="both"/>
        <w:rPr>
          <w:szCs w:val="24"/>
        </w:rPr>
      </w:pPr>
    </w:p>
    <w:p w:rsidR="00EC789C" w:rsidRDefault="000C4A44" w:rsidP="00740FAE">
      <w:pPr>
        <w:jc w:val="both"/>
        <w:rPr>
          <w:szCs w:val="24"/>
        </w:rPr>
      </w:pPr>
      <w:r>
        <w:rPr>
          <w:b/>
          <w:sz w:val="32"/>
          <w:szCs w:val="32"/>
        </w:rPr>
        <w:t>Кузнец</w:t>
      </w:r>
    </w:p>
    <w:p w:rsidR="000C4A44" w:rsidRDefault="000C4A44" w:rsidP="00740FAE">
      <w:pPr>
        <w:jc w:val="both"/>
        <w:rPr>
          <w:szCs w:val="24"/>
        </w:rPr>
      </w:pPr>
      <w:r>
        <w:rPr>
          <w:szCs w:val="24"/>
        </w:rPr>
        <w:t>Как городской слесарь, он отвечает за сорт, качество и особенности стали, используемой в вашем оружии и доспехах. Если ему дать деньги на совершенствование его мастерства, то он сможет улучшить материалы и свои навыки, делая возможным создание более качественных мечей и щитов. Его таланты также востребованы в строительстве из особенных строительных материалов, которые присущи иным профессиям.</w:t>
      </w:r>
    </w:p>
    <w:p w:rsidR="000C4A44" w:rsidRDefault="000C4A44" w:rsidP="00740FAE">
      <w:pPr>
        <w:jc w:val="both"/>
        <w:rPr>
          <w:szCs w:val="24"/>
        </w:rPr>
      </w:pPr>
    </w:p>
    <w:p w:rsidR="000C4A44" w:rsidRPr="004936AE" w:rsidRDefault="000C4A44" w:rsidP="00740FAE">
      <w:pPr>
        <w:jc w:val="both"/>
        <w:rPr>
          <w:szCs w:val="24"/>
          <w:highlight w:val="yellow"/>
        </w:rPr>
      </w:pPr>
      <w:r w:rsidRPr="004936AE">
        <w:rPr>
          <w:szCs w:val="24"/>
          <w:highlight w:val="yellow"/>
        </w:rPr>
        <w:t>[</w:t>
      </w:r>
      <w:r w:rsidRPr="004936AE">
        <w:rPr>
          <w:szCs w:val="24"/>
          <w:highlight w:val="yellow"/>
          <w:lang w:val="en-US"/>
        </w:rPr>
        <w:t>Blacksmith</w:t>
      </w:r>
      <w:r w:rsidRPr="004936AE">
        <w:rPr>
          <w:szCs w:val="24"/>
          <w:highlight w:val="yellow"/>
        </w:rPr>
        <w:t xml:space="preserve"> переводится как «кузнец», от этого не отвертишься. Да и в описании</w:t>
      </w:r>
      <w:r w:rsidR="0009787F">
        <w:rPr>
          <w:szCs w:val="24"/>
          <w:highlight w:val="yellow"/>
        </w:rPr>
        <w:t xml:space="preserve"> (и в рук-</w:t>
      </w:r>
      <w:proofErr w:type="spellStart"/>
      <w:r w:rsidR="0009787F">
        <w:rPr>
          <w:szCs w:val="24"/>
          <w:highlight w:val="yellow"/>
        </w:rPr>
        <w:t>ве</w:t>
      </w:r>
      <w:proofErr w:type="spellEnd"/>
      <w:r w:rsidR="0009787F">
        <w:rPr>
          <w:szCs w:val="24"/>
          <w:highlight w:val="yellow"/>
        </w:rPr>
        <w:t xml:space="preserve"> для людей, и в рук-</w:t>
      </w:r>
      <w:proofErr w:type="spellStart"/>
      <w:r w:rsidR="0009787F">
        <w:rPr>
          <w:szCs w:val="24"/>
          <w:highlight w:val="yellow"/>
        </w:rPr>
        <w:t>ве</w:t>
      </w:r>
      <w:proofErr w:type="spellEnd"/>
      <w:r w:rsidR="0009787F">
        <w:rPr>
          <w:szCs w:val="24"/>
          <w:highlight w:val="yellow"/>
        </w:rPr>
        <w:t xml:space="preserve"> для орков)</w:t>
      </w:r>
      <w:r w:rsidRPr="004936AE">
        <w:rPr>
          <w:szCs w:val="24"/>
          <w:highlight w:val="yellow"/>
        </w:rPr>
        <w:t xml:space="preserve"> говорится о </w:t>
      </w:r>
      <w:r w:rsidRPr="004936AE">
        <w:rPr>
          <w:i/>
          <w:szCs w:val="24"/>
          <w:highlight w:val="yellow"/>
        </w:rPr>
        <w:t>кузнеце</w:t>
      </w:r>
      <w:r w:rsidRPr="004936AE">
        <w:rPr>
          <w:szCs w:val="24"/>
          <w:highlight w:val="yellow"/>
        </w:rPr>
        <w:t xml:space="preserve"> – человеке, - а не о </w:t>
      </w:r>
      <w:r w:rsidRPr="004936AE">
        <w:rPr>
          <w:i/>
          <w:szCs w:val="24"/>
          <w:highlight w:val="yellow"/>
        </w:rPr>
        <w:t>кузнице</w:t>
      </w:r>
      <w:r w:rsidRPr="004936AE">
        <w:rPr>
          <w:szCs w:val="24"/>
          <w:highlight w:val="yellow"/>
        </w:rPr>
        <w:t xml:space="preserve"> – здании (</w:t>
      </w:r>
      <w:proofErr w:type="spellStart"/>
      <w:r w:rsidRPr="004936AE">
        <w:rPr>
          <w:szCs w:val="24"/>
          <w:highlight w:val="yellow"/>
        </w:rPr>
        <w:t>smithy</w:t>
      </w:r>
      <w:proofErr w:type="spellEnd"/>
      <w:r w:rsidRPr="004936AE">
        <w:rPr>
          <w:szCs w:val="24"/>
          <w:highlight w:val="yellow"/>
        </w:rPr>
        <w:t xml:space="preserve">, </w:t>
      </w:r>
      <w:proofErr w:type="spellStart"/>
      <w:r w:rsidRPr="004936AE">
        <w:rPr>
          <w:szCs w:val="24"/>
          <w:highlight w:val="yellow"/>
        </w:rPr>
        <w:t>forge</w:t>
      </w:r>
      <w:proofErr w:type="spellEnd"/>
      <w:r w:rsidRPr="004936AE">
        <w:rPr>
          <w:szCs w:val="24"/>
          <w:highlight w:val="yellow"/>
        </w:rPr>
        <w:t xml:space="preserve">, </w:t>
      </w:r>
      <w:proofErr w:type="spellStart"/>
      <w:r w:rsidRPr="004936AE">
        <w:rPr>
          <w:szCs w:val="24"/>
          <w:highlight w:val="yellow"/>
        </w:rPr>
        <w:t>farriery</w:t>
      </w:r>
      <w:proofErr w:type="spellEnd"/>
      <w:r w:rsidRPr="004936AE">
        <w:rPr>
          <w:szCs w:val="24"/>
          <w:highlight w:val="yellow"/>
        </w:rPr>
        <w:t xml:space="preserve">, а также </w:t>
      </w:r>
      <w:proofErr w:type="spellStart"/>
      <w:r w:rsidRPr="004936AE">
        <w:rPr>
          <w:i/>
          <w:szCs w:val="24"/>
          <w:highlight w:val="yellow"/>
        </w:rPr>
        <w:t>blacksmith's</w:t>
      </w:r>
      <w:proofErr w:type="spellEnd"/>
      <w:r w:rsidRPr="004936AE">
        <w:rPr>
          <w:i/>
          <w:szCs w:val="24"/>
          <w:highlight w:val="yellow"/>
        </w:rPr>
        <w:t xml:space="preserve"> </w:t>
      </w:r>
      <w:proofErr w:type="spellStart"/>
      <w:r w:rsidRPr="004936AE">
        <w:rPr>
          <w:i/>
          <w:szCs w:val="24"/>
          <w:highlight w:val="yellow"/>
        </w:rPr>
        <w:t>shop</w:t>
      </w:r>
      <w:proofErr w:type="spellEnd"/>
      <w:r w:rsidRPr="004936AE">
        <w:rPr>
          <w:szCs w:val="24"/>
          <w:highlight w:val="yellow"/>
        </w:rPr>
        <w:t>). Поэтому, хочешь не хочешь, а придётся писать «кузнец». Самый важный человек (или орк) в городе (или лагере).</w:t>
      </w:r>
    </w:p>
    <w:p w:rsidR="000C4A44" w:rsidRPr="000C4A44" w:rsidRDefault="000C4A44" w:rsidP="000C4A44">
      <w:pPr>
        <w:jc w:val="both"/>
        <w:rPr>
          <w:szCs w:val="24"/>
          <w:lang w:val="en-US"/>
        </w:rPr>
      </w:pPr>
      <w:r w:rsidRPr="004936AE">
        <w:rPr>
          <w:szCs w:val="24"/>
          <w:highlight w:val="yellow"/>
        </w:rPr>
        <w:t>Последнее</w:t>
      </w:r>
      <w:r w:rsidRPr="004936AE">
        <w:rPr>
          <w:szCs w:val="24"/>
          <w:highlight w:val="yellow"/>
          <w:lang w:val="en-US"/>
        </w:rPr>
        <w:t xml:space="preserve"> </w:t>
      </w:r>
      <w:r w:rsidRPr="004936AE">
        <w:rPr>
          <w:szCs w:val="24"/>
          <w:highlight w:val="yellow"/>
        </w:rPr>
        <w:t>предложение</w:t>
      </w:r>
      <w:r w:rsidRPr="004936AE">
        <w:rPr>
          <w:szCs w:val="24"/>
          <w:highlight w:val="yellow"/>
          <w:lang w:val="en-US"/>
        </w:rPr>
        <w:t xml:space="preserve"> </w:t>
      </w:r>
      <w:r w:rsidRPr="004936AE">
        <w:rPr>
          <w:szCs w:val="24"/>
          <w:highlight w:val="yellow"/>
        </w:rPr>
        <w:t>получилось</w:t>
      </w:r>
      <w:r w:rsidRPr="004936AE">
        <w:rPr>
          <w:szCs w:val="24"/>
          <w:highlight w:val="yellow"/>
          <w:lang w:val="en-US"/>
        </w:rPr>
        <w:t xml:space="preserve"> </w:t>
      </w:r>
      <w:r w:rsidRPr="004936AE">
        <w:rPr>
          <w:szCs w:val="24"/>
          <w:highlight w:val="yellow"/>
        </w:rPr>
        <w:t>перевести</w:t>
      </w:r>
      <w:r w:rsidRPr="004936AE">
        <w:rPr>
          <w:szCs w:val="24"/>
          <w:highlight w:val="yellow"/>
          <w:lang w:val="en-US"/>
        </w:rPr>
        <w:t xml:space="preserve"> </w:t>
      </w:r>
      <w:r w:rsidRPr="004936AE">
        <w:rPr>
          <w:szCs w:val="24"/>
          <w:highlight w:val="yellow"/>
        </w:rPr>
        <w:t>только</w:t>
      </w:r>
      <w:r w:rsidRPr="004936AE">
        <w:rPr>
          <w:szCs w:val="24"/>
          <w:highlight w:val="yellow"/>
          <w:lang w:val="en-US"/>
        </w:rPr>
        <w:t xml:space="preserve"> </w:t>
      </w:r>
      <w:r w:rsidRPr="004936AE">
        <w:rPr>
          <w:szCs w:val="24"/>
          <w:highlight w:val="yellow"/>
        </w:rPr>
        <w:t>приблизительно</w:t>
      </w:r>
      <w:r w:rsidR="0009787F" w:rsidRPr="0009787F">
        <w:rPr>
          <w:szCs w:val="24"/>
          <w:highlight w:val="yellow"/>
          <w:lang w:val="en-US"/>
        </w:rPr>
        <w:t xml:space="preserve"> </w:t>
      </w:r>
      <w:r w:rsidR="0009787F">
        <w:rPr>
          <w:szCs w:val="24"/>
          <w:highlight w:val="yellow"/>
        </w:rPr>
        <w:t>и</w:t>
      </w:r>
      <w:r w:rsidR="0009787F" w:rsidRPr="0009787F">
        <w:rPr>
          <w:szCs w:val="24"/>
          <w:highlight w:val="yellow"/>
          <w:lang w:val="en-US"/>
        </w:rPr>
        <w:t xml:space="preserve"> </w:t>
      </w:r>
      <w:r w:rsidR="0009787F">
        <w:rPr>
          <w:szCs w:val="24"/>
          <w:highlight w:val="yellow"/>
        </w:rPr>
        <w:t>неточно</w:t>
      </w:r>
      <w:r w:rsidRPr="004936AE">
        <w:rPr>
          <w:szCs w:val="24"/>
          <w:highlight w:val="yellow"/>
          <w:lang w:val="en-US"/>
        </w:rPr>
        <w:t>: «His talents are also sought after in the construction of specific goods and building materials that are essential to other professions»]</w:t>
      </w:r>
    </w:p>
    <w:p w:rsidR="00E20189" w:rsidRDefault="00E20189" w:rsidP="000C4A44">
      <w:pPr>
        <w:jc w:val="both"/>
        <w:rPr>
          <w:szCs w:val="24"/>
          <w:lang w:val="en-US"/>
        </w:rPr>
      </w:pPr>
    </w:p>
    <w:p w:rsidR="000C4A44" w:rsidRDefault="00FE5D87" w:rsidP="000C4A44">
      <w:pPr>
        <w:jc w:val="both"/>
        <w:rPr>
          <w:szCs w:val="24"/>
        </w:rPr>
      </w:pPr>
      <w:r>
        <w:rPr>
          <w:b/>
          <w:sz w:val="32"/>
          <w:szCs w:val="32"/>
        </w:rPr>
        <w:t>Стойла</w:t>
      </w:r>
    </w:p>
    <w:p w:rsidR="0009787F" w:rsidRDefault="00562A9E" w:rsidP="000C4A44">
      <w:pPr>
        <w:jc w:val="both"/>
        <w:rPr>
          <w:szCs w:val="24"/>
        </w:rPr>
      </w:pPr>
      <w:r>
        <w:rPr>
          <w:szCs w:val="24"/>
        </w:rPr>
        <w:lastRenderedPageBreak/>
        <w:t xml:space="preserve">Забота о рыцарских конях и их </w:t>
      </w:r>
      <w:r w:rsidR="00FE414F">
        <w:rPr>
          <w:szCs w:val="24"/>
        </w:rPr>
        <w:t>про</w:t>
      </w:r>
      <w:r>
        <w:rPr>
          <w:szCs w:val="24"/>
        </w:rPr>
        <w:t>питании – основное назначение этой постройки. Здесь специально разводят и дрессируют лошадей, чтобы они были наиболее эффективны в бою. Делая их более быстрыми, сильными и чутк</w:t>
      </w:r>
      <w:r w:rsidR="00FE5D87">
        <w:rPr>
          <w:szCs w:val="24"/>
        </w:rPr>
        <w:t>ими к командам всадника, стойла служа</w:t>
      </w:r>
      <w:r>
        <w:rPr>
          <w:szCs w:val="24"/>
        </w:rPr>
        <w:t>т связ</w:t>
      </w:r>
      <w:r w:rsidR="00FE5D87">
        <w:rPr>
          <w:szCs w:val="24"/>
        </w:rPr>
        <w:t>ью между воином и конём. Стойла</w:t>
      </w:r>
      <w:r>
        <w:rPr>
          <w:szCs w:val="24"/>
        </w:rPr>
        <w:t xml:space="preserve"> надо снабжать удилами, стременами, подковами и </w:t>
      </w:r>
      <w:r w:rsidR="00FE414F">
        <w:rPr>
          <w:szCs w:val="24"/>
        </w:rPr>
        <w:t>конскими доспехами для обучения и снаряжения конницы – поэтому</w:t>
      </w:r>
      <w:r w:rsidR="00FE5D87">
        <w:rPr>
          <w:szCs w:val="24"/>
        </w:rPr>
        <w:t xml:space="preserve"> вы не сможете построить стойла</w:t>
      </w:r>
      <w:r w:rsidR="00FE414F">
        <w:rPr>
          <w:szCs w:val="24"/>
        </w:rPr>
        <w:t xml:space="preserve"> без помощи кузнеца.</w:t>
      </w:r>
    </w:p>
    <w:p w:rsidR="00FE414F" w:rsidRDefault="00FE414F" w:rsidP="000C4A44">
      <w:pPr>
        <w:jc w:val="both"/>
        <w:rPr>
          <w:szCs w:val="24"/>
        </w:rPr>
      </w:pPr>
    </w:p>
    <w:p w:rsidR="00FE414F" w:rsidRPr="00FE414F" w:rsidRDefault="00FE414F" w:rsidP="000C4A44">
      <w:pPr>
        <w:jc w:val="both"/>
        <w:rPr>
          <w:szCs w:val="24"/>
          <w:highlight w:val="yellow"/>
        </w:rPr>
      </w:pPr>
      <w:r w:rsidRPr="00FE414F">
        <w:rPr>
          <w:szCs w:val="24"/>
          <w:highlight w:val="yellow"/>
        </w:rPr>
        <w:t>[</w:t>
      </w:r>
      <w:r w:rsidRPr="00FE414F">
        <w:rPr>
          <w:szCs w:val="24"/>
          <w:highlight w:val="yellow"/>
          <w:lang w:val="en-US"/>
        </w:rPr>
        <w:t>Stables</w:t>
      </w:r>
      <w:r w:rsidRPr="00FE414F">
        <w:rPr>
          <w:szCs w:val="24"/>
          <w:highlight w:val="yellow"/>
        </w:rPr>
        <w:t xml:space="preserve"> </w:t>
      </w:r>
      <w:r w:rsidR="00FE5D87">
        <w:rPr>
          <w:szCs w:val="24"/>
          <w:highlight w:val="yellow"/>
        </w:rPr>
        <w:t>можно перевести и</w:t>
      </w:r>
      <w:r w:rsidR="00322DD7">
        <w:rPr>
          <w:szCs w:val="24"/>
          <w:highlight w:val="yellow"/>
        </w:rPr>
        <w:t xml:space="preserve"> как «стойла»</w:t>
      </w:r>
      <w:r w:rsidR="00FE5D87">
        <w:rPr>
          <w:szCs w:val="24"/>
          <w:highlight w:val="yellow"/>
        </w:rPr>
        <w:t>, и как «конюшни</w:t>
      </w:r>
      <w:bookmarkStart w:id="0" w:name="_GoBack"/>
      <w:bookmarkEnd w:id="0"/>
      <w:r w:rsidR="00FE5D87">
        <w:rPr>
          <w:szCs w:val="24"/>
          <w:highlight w:val="yellow"/>
        </w:rPr>
        <w:t>»</w:t>
      </w:r>
      <w:r w:rsidR="00322DD7">
        <w:rPr>
          <w:szCs w:val="24"/>
          <w:highlight w:val="yellow"/>
        </w:rPr>
        <w:t>. Мне кажется, эти варианты перевода равнозначны, и я соглашусь с любым из них.</w:t>
      </w:r>
    </w:p>
    <w:p w:rsidR="00FE414F" w:rsidRPr="00FE414F" w:rsidRDefault="00FE414F" w:rsidP="000C4A44">
      <w:pPr>
        <w:jc w:val="both"/>
        <w:rPr>
          <w:szCs w:val="24"/>
        </w:rPr>
      </w:pPr>
      <w:r w:rsidRPr="00FE414F">
        <w:rPr>
          <w:szCs w:val="24"/>
          <w:highlight w:val="yellow"/>
        </w:rPr>
        <w:t>Надеюсь, что правильно перевёл кавалерийские термины]</w:t>
      </w:r>
    </w:p>
    <w:p w:rsidR="0009787F" w:rsidRDefault="0009787F" w:rsidP="000C4A44">
      <w:pPr>
        <w:jc w:val="both"/>
        <w:rPr>
          <w:szCs w:val="24"/>
        </w:rPr>
      </w:pPr>
    </w:p>
    <w:p w:rsidR="0009787F" w:rsidRDefault="0009787F" w:rsidP="000C4A44">
      <w:pPr>
        <w:jc w:val="both"/>
        <w:rPr>
          <w:szCs w:val="24"/>
        </w:rPr>
      </w:pPr>
      <w:r>
        <w:rPr>
          <w:b/>
          <w:sz w:val="32"/>
          <w:szCs w:val="32"/>
        </w:rPr>
        <w:t>Башня</w:t>
      </w:r>
    </w:p>
    <w:p w:rsidR="0009787F" w:rsidRPr="00B32E17" w:rsidRDefault="003C4C54" w:rsidP="000C4A44">
      <w:pPr>
        <w:jc w:val="both"/>
        <w:rPr>
          <w:szCs w:val="24"/>
        </w:rPr>
      </w:pPr>
      <w:r>
        <w:rPr>
          <w:szCs w:val="24"/>
        </w:rPr>
        <w:t>Это таинственное место, где изучают магию. Странные и загадочные труженики волшебства являются отшельниками, и эти типы во многих случаях помещают себя выше закона. Они также требуют совершенной секретности и уединённости для своих занятий, поэтому нуждаются в собственном месте жительства. Чародеи собираются в башне, чтобы практиковаться и учиться своим тайным искусствам. Когда изучена новая магия, это знание немедленно мысленно посылается другим чародеям, в каком бы месте королевства они ни были. Наём чародеев – дело общепринятое, но цена их службы должна быть оплачена золотом, так как немногие исполняют свой долг перед всеми. Потрясающим силам, используемым в их заклинаниях, требуется, чтобы башни строились с высокими металлическими шпилями, помещёнными внутри каменных стен</w:t>
      </w:r>
      <w:r w:rsidR="00B32E17">
        <w:rPr>
          <w:szCs w:val="24"/>
        </w:rPr>
        <w:t>, чтобы они действовали наподобие мистического громоотвода, так как без них это здание разорвётся на тысячу кусков. Кузнец должен сделать подходящие устройства по точным инструкциям, предоставленным чародеями.</w:t>
      </w:r>
    </w:p>
    <w:p w:rsidR="0009787F" w:rsidRDefault="0009787F" w:rsidP="000C4A44">
      <w:pPr>
        <w:jc w:val="both"/>
        <w:rPr>
          <w:szCs w:val="24"/>
        </w:rPr>
      </w:pPr>
    </w:p>
    <w:p w:rsidR="003C4C54" w:rsidRDefault="003C4C54" w:rsidP="003C4C54">
      <w:pPr>
        <w:jc w:val="both"/>
        <w:rPr>
          <w:szCs w:val="24"/>
        </w:rPr>
      </w:pPr>
      <w:r>
        <w:rPr>
          <w:b/>
          <w:sz w:val="32"/>
          <w:szCs w:val="32"/>
        </w:rPr>
        <w:t>Церковь</w:t>
      </w:r>
    </w:p>
    <w:p w:rsidR="003C4C54" w:rsidRDefault="00B32E17" w:rsidP="003C4C54">
      <w:pPr>
        <w:jc w:val="both"/>
        <w:rPr>
          <w:szCs w:val="24"/>
        </w:rPr>
      </w:pPr>
      <w:r>
        <w:rPr>
          <w:szCs w:val="24"/>
        </w:rPr>
        <w:t>Праведники Азерота живут здесь, поскольку церковь даёт им возможность делиться мыслями с народом этой страны. Это единственное место, куда священники будут приходить вместе для своих обрядов, и многих из них можно будет призвать отсюда на помощь в освобождении страны</w:t>
      </w:r>
      <w:r w:rsidRPr="00B32E17">
        <w:rPr>
          <w:szCs w:val="24"/>
        </w:rPr>
        <w:t xml:space="preserve"> </w:t>
      </w:r>
      <w:r>
        <w:rPr>
          <w:szCs w:val="24"/>
        </w:rPr>
        <w:t xml:space="preserve">от порождений ада – Орков. Нужно уплатить церкви десятину за их службу для того, чтобы можно было выучить новых священников и совершить освящение других мест. Церковь надо строить из редкой породы деревьев, известной как </w:t>
      </w:r>
      <w:proofErr w:type="spellStart"/>
      <w:r>
        <w:rPr>
          <w:szCs w:val="24"/>
        </w:rPr>
        <w:t>Святодуб</w:t>
      </w:r>
      <w:proofErr w:type="spellEnd"/>
      <w:r>
        <w:rPr>
          <w:szCs w:val="24"/>
        </w:rPr>
        <w:t>, и, следовательно, л</w:t>
      </w:r>
      <w:r w:rsidR="00235BDB">
        <w:rPr>
          <w:szCs w:val="24"/>
        </w:rPr>
        <w:t>есопилка должна особенно осторожно</w:t>
      </w:r>
      <w:r>
        <w:rPr>
          <w:szCs w:val="24"/>
        </w:rPr>
        <w:t xml:space="preserve"> рубить и </w:t>
      </w:r>
      <w:r w:rsidR="00235BDB">
        <w:rPr>
          <w:szCs w:val="24"/>
        </w:rPr>
        <w:t xml:space="preserve">специально </w:t>
      </w:r>
      <w:r>
        <w:rPr>
          <w:szCs w:val="24"/>
        </w:rPr>
        <w:t xml:space="preserve">подготавливать это священное дерево. Также священники продолжают учиться здесь, чтобы усилить понимание духовных сил. Когда они проливают свет на новое откровение, </w:t>
      </w:r>
      <w:r w:rsidR="00235BDB">
        <w:rPr>
          <w:szCs w:val="24"/>
        </w:rPr>
        <w:t>семена этого знания рассеиваются среди всех служителей веры и расцветают в умах всех священников страны.</w:t>
      </w:r>
    </w:p>
    <w:p w:rsidR="00235BDB" w:rsidRDefault="00235BDB" w:rsidP="003C4C54">
      <w:pPr>
        <w:jc w:val="both"/>
        <w:rPr>
          <w:szCs w:val="24"/>
        </w:rPr>
      </w:pPr>
    </w:p>
    <w:p w:rsidR="00235BDB" w:rsidRPr="00235BDB" w:rsidRDefault="00235BDB" w:rsidP="003C4C54">
      <w:pPr>
        <w:jc w:val="both"/>
        <w:rPr>
          <w:szCs w:val="24"/>
          <w:highlight w:val="yellow"/>
        </w:rPr>
      </w:pPr>
      <w:r w:rsidRPr="00235BDB">
        <w:rPr>
          <w:szCs w:val="24"/>
          <w:highlight w:val="yellow"/>
        </w:rPr>
        <w:t>[</w:t>
      </w:r>
      <w:proofErr w:type="spellStart"/>
      <w:r w:rsidRPr="00235BDB">
        <w:rPr>
          <w:szCs w:val="24"/>
          <w:highlight w:val="yellow"/>
        </w:rPr>
        <w:t>Фуух</w:t>
      </w:r>
      <w:proofErr w:type="spellEnd"/>
      <w:r w:rsidRPr="00235BDB">
        <w:rPr>
          <w:szCs w:val="24"/>
          <w:highlight w:val="yellow"/>
        </w:rPr>
        <w:t>… Много времени прошло, пока получилось передать смысл эпитетов последней фразы.</w:t>
      </w:r>
    </w:p>
    <w:p w:rsidR="00235BDB" w:rsidRPr="00235BDB" w:rsidRDefault="00235BDB" w:rsidP="003C4C54">
      <w:pPr>
        <w:jc w:val="both"/>
        <w:rPr>
          <w:szCs w:val="24"/>
        </w:rPr>
      </w:pPr>
      <w:proofErr w:type="spellStart"/>
      <w:r w:rsidRPr="00235BDB">
        <w:rPr>
          <w:szCs w:val="24"/>
          <w:highlight w:val="yellow"/>
        </w:rPr>
        <w:lastRenderedPageBreak/>
        <w:t>Святодуб</w:t>
      </w:r>
      <w:proofErr w:type="spellEnd"/>
      <w:r w:rsidRPr="00235BDB">
        <w:rPr>
          <w:szCs w:val="24"/>
          <w:highlight w:val="yellow"/>
        </w:rPr>
        <w:t xml:space="preserve"> – </w:t>
      </w:r>
      <w:proofErr w:type="spellStart"/>
      <w:r w:rsidRPr="00235BDB">
        <w:rPr>
          <w:szCs w:val="24"/>
          <w:highlight w:val="yellow"/>
          <w:lang w:val="en-US"/>
        </w:rPr>
        <w:t>Holyoak</w:t>
      </w:r>
      <w:proofErr w:type="spellEnd"/>
      <w:r w:rsidRPr="00235BDB">
        <w:rPr>
          <w:szCs w:val="24"/>
          <w:highlight w:val="yellow"/>
        </w:rPr>
        <w:t xml:space="preserve">. Думаю, можно перевести название буквально. Кстати, после первой части игры этот дуб больше нигде не упоминается. Только на </w:t>
      </w:r>
      <w:proofErr w:type="spellStart"/>
      <w:r w:rsidRPr="00235BDB">
        <w:rPr>
          <w:szCs w:val="24"/>
          <w:highlight w:val="yellow"/>
        </w:rPr>
        <w:t>Азероте</w:t>
      </w:r>
      <w:proofErr w:type="spellEnd"/>
      <w:r w:rsidRPr="00235BDB">
        <w:rPr>
          <w:szCs w:val="24"/>
          <w:highlight w:val="yellow"/>
        </w:rPr>
        <w:t xml:space="preserve"> рос, видать]</w:t>
      </w:r>
    </w:p>
    <w:p w:rsidR="003C4C54" w:rsidRDefault="003C4C54" w:rsidP="000C4A44">
      <w:pPr>
        <w:jc w:val="both"/>
        <w:rPr>
          <w:szCs w:val="24"/>
        </w:rPr>
      </w:pPr>
    </w:p>
    <w:p w:rsidR="0009787F" w:rsidRDefault="0009787F" w:rsidP="000C4A44">
      <w:pPr>
        <w:jc w:val="both"/>
        <w:rPr>
          <w:szCs w:val="24"/>
        </w:rPr>
      </w:pPr>
      <w:r>
        <w:rPr>
          <w:b/>
          <w:sz w:val="32"/>
          <w:szCs w:val="32"/>
        </w:rPr>
        <w:t>Рудник</w:t>
      </w:r>
    </w:p>
    <w:p w:rsidR="0009787F" w:rsidRDefault="00FE414F" w:rsidP="000C4A44">
      <w:pPr>
        <w:jc w:val="both"/>
        <w:rPr>
          <w:szCs w:val="24"/>
        </w:rPr>
      </w:pPr>
      <w:r>
        <w:rPr>
          <w:szCs w:val="24"/>
        </w:rPr>
        <w:t xml:space="preserve">Король </w:t>
      </w:r>
      <w:proofErr w:type="spellStart"/>
      <w:r>
        <w:rPr>
          <w:szCs w:val="24"/>
        </w:rPr>
        <w:t>Ллейн</w:t>
      </w:r>
      <w:proofErr w:type="spellEnd"/>
      <w:r>
        <w:rPr>
          <w:szCs w:val="24"/>
        </w:rPr>
        <w:t xml:space="preserve"> послал много землемеров на холмы и горы всего королевства, разыскивая новые залежи золота. Вы можете обнаружить один из их раскопов и найти</w:t>
      </w:r>
      <w:r w:rsidRPr="00FE414F">
        <w:rPr>
          <w:szCs w:val="24"/>
        </w:rPr>
        <w:t xml:space="preserve"> </w:t>
      </w:r>
      <w:r>
        <w:rPr>
          <w:szCs w:val="24"/>
        </w:rPr>
        <w:t>ещё оставшиеся жилы драгоценного металла, который можно добывать из них. Крестьян можно обучить навыкам, требуемым для добычи и доставки этого золота в вашу ратушу для того, чтобы оплатить им то, что вы считаете нужным.</w:t>
      </w:r>
    </w:p>
    <w:p w:rsidR="00FE414F" w:rsidRDefault="00FE414F" w:rsidP="000C4A44">
      <w:pPr>
        <w:jc w:val="both"/>
        <w:rPr>
          <w:szCs w:val="24"/>
        </w:rPr>
      </w:pPr>
    </w:p>
    <w:p w:rsidR="00FE414F" w:rsidRDefault="00FE414F" w:rsidP="000C4A44">
      <w:pPr>
        <w:jc w:val="both"/>
        <w:rPr>
          <w:szCs w:val="24"/>
          <w:highlight w:val="yellow"/>
        </w:rPr>
      </w:pPr>
      <w:r w:rsidRPr="00FE414F">
        <w:rPr>
          <w:szCs w:val="24"/>
          <w:highlight w:val="yellow"/>
        </w:rPr>
        <w:t>[Можно</w:t>
      </w:r>
      <w:r>
        <w:rPr>
          <w:szCs w:val="24"/>
          <w:highlight w:val="yellow"/>
        </w:rPr>
        <w:t xml:space="preserve"> ещё</w:t>
      </w:r>
      <w:r w:rsidRPr="00FE414F">
        <w:rPr>
          <w:szCs w:val="24"/>
          <w:highlight w:val="yellow"/>
        </w:rPr>
        <w:t xml:space="preserve"> использовать и слово «шахта», и «прииск». Мне все нравятся, но для золота, думаю, лучше подходят «прииск» и «рудник».</w:t>
      </w:r>
      <w:r>
        <w:rPr>
          <w:szCs w:val="24"/>
          <w:highlight w:val="yellow"/>
        </w:rPr>
        <w:t xml:space="preserve"> В следующих играх использовалось слово «рудник», вот и оставлю его.</w:t>
      </w:r>
    </w:p>
    <w:p w:rsidR="00FE414F" w:rsidRPr="00FE414F" w:rsidRDefault="00FE414F" w:rsidP="000C4A44">
      <w:pPr>
        <w:jc w:val="both"/>
        <w:rPr>
          <w:szCs w:val="24"/>
        </w:rPr>
      </w:pPr>
      <w:r>
        <w:rPr>
          <w:szCs w:val="24"/>
          <w:highlight w:val="yellow"/>
        </w:rPr>
        <w:t>Думаю, уточнять, что это золотой рудник, не надо: в этой игре в рудниках добывают только золото. И ресурсов всего три</w:t>
      </w:r>
      <w:r w:rsidR="002B5D2F">
        <w:rPr>
          <w:szCs w:val="24"/>
          <w:highlight w:val="yellow"/>
        </w:rPr>
        <w:t xml:space="preserve">. И ещё одна причина: в интерфейс не влезет, по словам </w:t>
      </w:r>
      <w:proofErr w:type="spellStart"/>
      <w:r w:rsidR="002B5D2F">
        <w:rPr>
          <w:szCs w:val="24"/>
          <w:highlight w:val="yellow"/>
          <w:lang w:val="en-US"/>
        </w:rPr>
        <w:t>jeck</w:t>
      </w:r>
      <w:proofErr w:type="spellEnd"/>
      <w:r w:rsidR="002B5D2F" w:rsidRPr="002B5D2F">
        <w:rPr>
          <w:szCs w:val="24"/>
          <w:highlight w:val="yellow"/>
        </w:rPr>
        <w:t>7277</w:t>
      </w:r>
      <w:r w:rsidRPr="00FE414F">
        <w:rPr>
          <w:szCs w:val="24"/>
          <w:highlight w:val="yellow"/>
        </w:rPr>
        <w:t>]</w:t>
      </w:r>
    </w:p>
    <w:p w:rsidR="0009787F" w:rsidRDefault="0009787F" w:rsidP="000C4A44">
      <w:pPr>
        <w:jc w:val="both"/>
        <w:rPr>
          <w:szCs w:val="24"/>
        </w:rPr>
      </w:pPr>
    </w:p>
    <w:p w:rsidR="0009787F" w:rsidRDefault="0009787F" w:rsidP="000C4A44">
      <w:pPr>
        <w:jc w:val="both"/>
        <w:rPr>
          <w:szCs w:val="24"/>
        </w:rPr>
      </w:pPr>
    </w:p>
    <w:p w:rsidR="0009787F" w:rsidRDefault="004C0687" w:rsidP="004C0687">
      <w:pPr>
        <w:jc w:val="center"/>
        <w:rPr>
          <w:szCs w:val="24"/>
        </w:rPr>
      </w:pPr>
      <w:r w:rsidRPr="004C0687">
        <w:rPr>
          <w:b/>
          <w:sz w:val="40"/>
          <w:szCs w:val="40"/>
        </w:rPr>
        <w:t>Описания чудовищ</w:t>
      </w:r>
    </w:p>
    <w:p w:rsidR="004C0687" w:rsidRDefault="00290366" w:rsidP="004C0687">
      <w:pPr>
        <w:jc w:val="both"/>
        <w:rPr>
          <w:szCs w:val="24"/>
        </w:rPr>
      </w:pPr>
      <w:proofErr w:type="spellStart"/>
      <w:r>
        <w:rPr>
          <w:b/>
          <w:sz w:val="32"/>
          <w:szCs w:val="32"/>
        </w:rPr>
        <w:t>Огр</w:t>
      </w:r>
      <w:proofErr w:type="spellEnd"/>
    </w:p>
    <w:p w:rsidR="00290366" w:rsidRDefault="00336F52" w:rsidP="004C0687">
      <w:pPr>
        <w:jc w:val="both"/>
        <w:rPr>
          <w:szCs w:val="24"/>
        </w:rPr>
      </w:pPr>
      <w:r>
        <w:rPr>
          <w:szCs w:val="24"/>
        </w:rPr>
        <w:t xml:space="preserve">У этих скотов, собратьев </w:t>
      </w:r>
      <w:proofErr w:type="spellStart"/>
      <w:r>
        <w:rPr>
          <w:szCs w:val="24"/>
        </w:rPr>
        <w:t>оркских</w:t>
      </w:r>
      <w:proofErr w:type="spellEnd"/>
      <w:r>
        <w:rPr>
          <w:szCs w:val="24"/>
        </w:rPr>
        <w:t xml:space="preserve"> кланов, меньше ума и больше силы, что делает их грозными противниками в любой битве. Часто строят себе жильё в уединённых областях королевства – им не нравится, когда их беспокоят. Они громоздки, неуклюжи и обязательно сосредоточены только на одной подручной задаче, которая обычно заключается в убийстве тех, кого они не узнают. Их тяжёлые челюсти и </w:t>
      </w:r>
      <w:proofErr w:type="spellStart"/>
      <w:r>
        <w:rPr>
          <w:szCs w:val="24"/>
        </w:rPr>
        <w:t>остекленелые</w:t>
      </w:r>
      <w:proofErr w:type="spellEnd"/>
      <w:r>
        <w:rPr>
          <w:szCs w:val="24"/>
        </w:rPr>
        <w:t xml:space="preserve"> глаза придают им облик помешанных зверей, и темперамент у них под стать.</w:t>
      </w:r>
    </w:p>
    <w:p w:rsidR="00336F52" w:rsidRDefault="00336F52" w:rsidP="004C0687">
      <w:pPr>
        <w:jc w:val="both"/>
        <w:rPr>
          <w:szCs w:val="24"/>
        </w:rPr>
      </w:pPr>
    </w:p>
    <w:p w:rsidR="00336F52" w:rsidRPr="00336F52" w:rsidRDefault="00336F52" w:rsidP="004C0687">
      <w:pPr>
        <w:jc w:val="both"/>
        <w:rPr>
          <w:szCs w:val="24"/>
          <w:highlight w:val="yellow"/>
        </w:rPr>
      </w:pPr>
      <w:r w:rsidRPr="00336F52">
        <w:rPr>
          <w:szCs w:val="24"/>
          <w:highlight w:val="yellow"/>
        </w:rPr>
        <w:t xml:space="preserve">[Можно перевести </w:t>
      </w:r>
      <w:r w:rsidRPr="00336F52">
        <w:rPr>
          <w:szCs w:val="24"/>
          <w:highlight w:val="yellow"/>
          <w:lang w:val="en-US"/>
        </w:rPr>
        <w:t>Ogre</w:t>
      </w:r>
      <w:r w:rsidRPr="00336F52">
        <w:rPr>
          <w:szCs w:val="24"/>
          <w:highlight w:val="yellow"/>
        </w:rPr>
        <w:t xml:space="preserve"> как «людоед», но это будет очень неточно. Это персонаж </w:t>
      </w:r>
      <w:proofErr w:type="spellStart"/>
      <w:proofErr w:type="gramStart"/>
      <w:r w:rsidRPr="00336F52">
        <w:rPr>
          <w:szCs w:val="24"/>
          <w:highlight w:val="yellow"/>
        </w:rPr>
        <w:t>зап</w:t>
      </w:r>
      <w:proofErr w:type="spellEnd"/>
      <w:r w:rsidRPr="00336F52">
        <w:rPr>
          <w:szCs w:val="24"/>
          <w:highlight w:val="yellow"/>
        </w:rPr>
        <w:t>.-</w:t>
      </w:r>
      <w:proofErr w:type="spellStart"/>
      <w:proofErr w:type="gramEnd"/>
      <w:r w:rsidRPr="00336F52">
        <w:rPr>
          <w:szCs w:val="24"/>
          <w:highlight w:val="yellow"/>
        </w:rPr>
        <w:t>европ</w:t>
      </w:r>
      <w:proofErr w:type="spellEnd"/>
      <w:r w:rsidRPr="00336F52">
        <w:rPr>
          <w:szCs w:val="24"/>
          <w:highlight w:val="yellow"/>
        </w:rPr>
        <w:t>. мифов, и его, думаю, лучше так и оставить «</w:t>
      </w:r>
      <w:proofErr w:type="spellStart"/>
      <w:r w:rsidRPr="00336F52">
        <w:rPr>
          <w:szCs w:val="24"/>
          <w:highlight w:val="yellow"/>
        </w:rPr>
        <w:t>огром</w:t>
      </w:r>
      <w:proofErr w:type="spellEnd"/>
      <w:r w:rsidRPr="00336F52">
        <w:rPr>
          <w:szCs w:val="24"/>
          <w:highlight w:val="yellow"/>
        </w:rPr>
        <w:t xml:space="preserve">». Тем более, что в последующих играх они тоже называются </w:t>
      </w:r>
      <w:proofErr w:type="spellStart"/>
      <w:r w:rsidRPr="00336F52">
        <w:rPr>
          <w:szCs w:val="24"/>
          <w:highlight w:val="yellow"/>
        </w:rPr>
        <w:t>ограми</w:t>
      </w:r>
      <w:proofErr w:type="spellEnd"/>
      <w:r w:rsidRPr="00336F52">
        <w:rPr>
          <w:szCs w:val="24"/>
          <w:highlight w:val="yellow"/>
        </w:rPr>
        <w:t>.</w:t>
      </w:r>
    </w:p>
    <w:p w:rsidR="00336F52" w:rsidRPr="00336F52" w:rsidRDefault="00336F52" w:rsidP="004C0687">
      <w:pPr>
        <w:jc w:val="both"/>
        <w:rPr>
          <w:szCs w:val="24"/>
        </w:rPr>
      </w:pPr>
      <w:r w:rsidRPr="00336F52">
        <w:rPr>
          <w:szCs w:val="24"/>
          <w:highlight w:val="yellow"/>
        </w:rPr>
        <w:t xml:space="preserve">Кстати, в отличие от следующих игр, у них здесь только одна голова. Видно, от влияния демонов вторые выросли (по крайней мере, так бы объяснила отличия современная </w:t>
      </w:r>
      <w:r w:rsidRPr="00336F52">
        <w:rPr>
          <w:szCs w:val="24"/>
          <w:highlight w:val="yellow"/>
          <w:lang w:val="en-US"/>
        </w:rPr>
        <w:t>Blizzard</w:t>
      </w:r>
      <w:r w:rsidRPr="00336F52">
        <w:rPr>
          <w:szCs w:val="24"/>
          <w:highlight w:val="yellow"/>
        </w:rPr>
        <w:t>)]</w:t>
      </w:r>
    </w:p>
    <w:p w:rsidR="00290366" w:rsidRDefault="00290366" w:rsidP="004C0687">
      <w:pPr>
        <w:jc w:val="both"/>
        <w:rPr>
          <w:szCs w:val="24"/>
        </w:rPr>
      </w:pPr>
    </w:p>
    <w:p w:rsidR="00290366" w:rsidRDefault="00290366" w:rsidP="004C0687">
      <w:pPr>
        <w:jc w:val="both"/>
        <w:rPr>
          <w:szCs w:val="24"/>
        </w:rPr>
      </w:pPr>
      <w:r>
        <w:rPr>
          <w:b/>
          <w:sz w:val="32"/>
          <w:szCs w:val="32"/>
        </w:rPr>
        <w:t>Скорпион</w:t>
      </w:r>
    </w:p>
    <w:p w:rsidR="00290366" w:rsidRDefault="000108EE" w:rsidP="004C0687">
      <w:pPr>
        <w:jc w:val="both"/>
        <w:rPr>
          <w:szCs w:val="24"/>
        </w:rPr>
      </w:pPr>
      <w:r>
        <w:rPr>
          <w:szCs w:val="24"/>
        </w:rPr>
        <w:t xml:space="preserve">Создания засушливых земель, эти громадные насекомые наносят удары своим ядовитым жалом, которое располагается у них на хвосте, чтобы убить свою жертву. </w:t>
      </w:r>
      <w:r w:rsidR="00FC4C85">
        <w:rPr>
          <w:szCs w:val="24"/>
        </w:rPr>
        <w:t xml:space="preserve">Отрава, которую </w:t>
      </w:r>
      <w:r w:rsidR="00FC4C85">
        <w:rPr>
          <w:szCs w:val="24"/>
        </w:rPr>
        <w:lastRenderedPageBreak/>
        <w:t>они используют, крайне болезненна и приводит к медленной и страшной смерти. Они охотники по природе и нападут на любого, кто будет бродить около их гнёзд.</w:t>
      </w:r>
    </w:p>
    <w:p w:rsidR="00290366" w:rsidRDefault="00290366" w:rsidP="004C0687">
      <w:pPr>
        <w:jc w:val="both"/>
        <w:rPr>
          <w:szCs w:val="24"/>
        </w:rPr>
      </w:pPr>
    </w:p>
    <w:p w:rsidR="00FC4C85" w:rsidRPr="00FC4C85" w:rsidRDefault="00FC4C85" w:rsidP="004C0687">
      <w:pPr>
        <w:jc w:val="both"/>
        <w:rPr>
          <w:szCs w:val="24"/>
        </w:rPr>
      </w:pPr>
      <w:r w:rsidRPr="00FC4C85">
        <w:rPr>
          <w:szCs w:val="24"/>
          <w:highlight w:val="yellow"/>
        </w:rPr>
        <w:t>[Насколько я помню, потом они в играх серии не появлялись?]</w:t>
      </w:r>
    </w:p>
    <w:p w:rsidR="00FC4C85" w:rsidRDefault="00FC4C85" w:rsidP="004C0687">
      <w:pPr>
        <w:jc w:val="both"/>
        <w:rPr>
          <w:szCs w:val="24"/>
        </w:rPr>
      </w:pPr>
    </w:p>
    <w:p w:rsidR="00290366" w:rsidRDefault="00290366" w:rsidP="004C0687">
      <w:pPr>
        <w:jc w:val="both"/>
        <w:rPr>
          <w:szCs w:val="24"/>
        </w:rPr>
      </w:pPr>
      <w:r>
        <w:rPr>
          <w:b/>
          <w:sz w:val="32"/>
          <w:szCs w:val="32"/>
        </w:rPr>
        <w:t>Паук</w:t>
      </w:r>
    </w:p>
    <w:p w:rsidR="00290366" w:rsidRDefault="00FC4C85" w:rsidP="004C0687">
      <w:pPr>
        <w:jc w:val="both"/>
        <w:rPr>
          <w:szCs w:val="24"/>
        </w:rPr>
      </w:pPr>
      <w:r>
        <w:rPr>
          <w:szCs w:val="24"/>
        </w:rPr>
        <w:t>Отвратительные и огромные, эти пауки находятся в жилищах, давно забытых временем и людьми. Их укус ядовит, а множество их лап делает их проворным противником. Вырастая такими большими за годы охоты на всё более и более крупную добычу, они учатся скрываться в тёмных местах и нападать из тени.</w:t>
      </w:r>
    </w:p>
    <w:p w:rsidR="00290366" w:rsidRDefault="00290366" w:rsidP="004C0687">
      <w:pPr>
        <w:jc w:val="both"/>
        <w:rPr>
          <w:szCs w:val="24"/>
        </w:rPr>
      </w:pPr>
    </w:p>
    <w:p w:rsidR="00290366" w:rsidRDefault="00290366" w:rsidP="004C0687">
      <w:pPr>
        <w:jc w:val="both"/>
        <w:rPr>
          <w:szCs w:val="24"/>
        </w:rPr>
      </w:pPr>
      <w:r>
        <w:rPr>
          <w:b/>
          <w:sz w:val="32"/>
          <w:szCs w:val="32"/>
        </w:rPr>
        <w:t>Разбойник</w:t>
      </w:r>
    </w:p>
    <w:p w:rsidR="00290366" w:rsidRDefault="00C61C84" w:rsidP="004C0687">
      <w:pPr>
        <w:jc w:val="both"/>
        <w:rPr>
          <w:szCs w:val="24"/>
        </w:rPr>
      </w:pPr>
      <w:r>
        <w:rPr>
          <w:szCs w:val="24"/>
        </w:rPr>
        <w:t>Многие из этих злых бандитов когда-то были верноподданными короля, но их жадность и ненависть повернула их против своего собственного народа. Как и все трусы, они скрываются в тени, выжидая, чтобы брать верх над своими жертвами внезапностью и числом. Изгнанные из законопослушных поселений, они ищут убежище там, где могут. Часто вооружённые короткими мечами и кинжалами, они полагаются на скорость, чтобы наполнить свои кошели неправедно полученной добычей.</w:t>
      </w:r>
    </w:p>
    <w:p w:rsidR="00897BBF" w:rsidRDefault="00897BBF" w:rsidP="004C0687">
      <w:pPr>
        <w:jc w:val="both"/>
        <w:rPr>
          <w:szCs w:val="24"/>
        </w:rPr>
      </w:pPr>
    </w:p>
    <w:p w:rsidR="00897BBF" w:rsidRDefault="00897BBF" w:rsidP="004C0687">
      <w:pPr>
        <w:jc w:val="both"/>
        <w:rPr>
          <w:szCs w:val="24"/>
          <w:highlight w:val="yellow"/>
        </w:rPr>
      </w:pPr>
      <w:r w:rsidRPr="00897BBF">
        <w:rPr>
          <w:szCs w:val="24"/>
          <w:highlight w:val="yellow"/>
        </w:rPr>
        <w:t>[Почему не «бандит»? Потому что не “</w:t>
      </w:r>
      <w:r w:rsidRPr="00897BBF">
        <w:rPr>
          <w:szCs w:val="24"/>
          <w:highlight w:val="yellow"/>
          <w:lang w:val="en-US"/>
        </w:rPr>
        <w:t>bandit</w:t>
      </w:r>
      <w:r w:rsidRPr="00897BBF">
        <w:rPr>
          <w:szCs w:val="24"/>
          <w:highlight w:val="yellow"/>
        </w:rPr>
        <w:t>”</w:t>
      </w:r>
      <w:r>
        <w:rPr>
          <w:szCs w:val="24"/>
          <w:highlight w:val="yellow"/>
        </w:rPr>
        <w:t xml:space="preserve"> и</w:t>
      </w:r>
      <w:r w:rsidRPr="00897BBF">
        <w:rPr>
          <w:szCs w:val="24"/>
          <w:highlight w:val="yellow"/>
        </w:rPr>
        <w:t xml:space="preserve"> не “</w:t>
      </w:r>
      <w:r w:rsidRPr="00897BBF">
        <w:rPr>
          <w:szCs w:val="24"/>
          <w:highlight w:val="yellow"/>
          <w:lang w:val="en-US"/>
        </w:rPr>
        <w:t>gangster</w:t>
      </w:r>
      <w:r w:rsidRPr="00897BBF">
        <w:rPr>
          <w:szCs w:val="24"/>
          <w:highlight w:val="yellow"/>
        </w:rPr>
        <w:t>”. Бандиты и гангстеры всегда «работают» в шайке, а разбойники могут быть и одиночками. Кроме того, «бандит» и в русском, и в английском языке – заимствованное слово. Это всё равно что использовать в описании средневекового грабителя с большой дороги слово «мафиози»</w:t>
      </w:r>
      <w:r>
        <w:rPr>
          <w:szCs w:val="24"/>
          <w:highlight w:val="yellow"/>
        </w:rPr>
        <w:t>.</w:t>
      </w:r>
    </w:p>
    <w:p w:rsidR="00897BBF" w:rsidRPr="00897BBF" w:rsidRDefault="00897BBF" w:rsidP="004C0687">
      <w:pPr>
        <w:jc w:val="both"/>
        <w:rPr>
          <w:szCs w:val="24"/>
        </w:rPr>
      </w:pPr>
      <w:r>
        <w:rPr>
          <w:szCs w:val="24"/>
          <w:highlight w:val="yellow"/>
        </w:rPr>
        <w:t>Кстати, можно и как «грабитель» перевести, если не будет влезать в интерфейс</w:t>
      </w:r>
      <w:r w:rsidRPr="00897BBF">
        <w:rPr>
          <w:szCs w:val="24"/>
          <w:highlight w:val="yellow"/>
        </w:rPr>
        <w:t>]</w:t>
      </w:r>
    </w:p>
    <w:p w:rsidR="00897BBF" w:rsidRDefault="00897BBF" w:rsidP="004C0687">
      <w:pPr>
        <w:jc w:val="both"/>
        <w:rPr>
          <w:szCs w:val="24"/>
        </w:rPr>
      </w:pPr>
    </w:p>
    <w:p w:rsidR="00290366" w:rsidRDefault="00290366" w:rsidP="004C0687">
      <w:pPr>
        <w:jc w:val="both"/>
        <w:rPr>
          <w:szCs w:val="24"/>
        </w:rPr>
      </w:pPr>
      <w:r>
        <w:rPr>
          <w:b/>
          <w:sz w:val="32"/>
          <w:szCs w:val="32"/>
        </w:rPr>
        <w:t>Слизняк</w:t>
      </w:r>
    </w:p>
    <w:p w:rsidR="00290366" w:rsidRDefault="00C61C84" w:rsidP="004C0687">
      <w:pPr>
        <w:jc w:val="both"/>
        <w:rPr>
          <w:szCs w:val="24"/>
        </w:rPr>
      </w:pPr>
      <w:r>
        <w:rPr>
          <w:szCs w:val="24"/>
        </w:rPr>
        <w:t>Не все из этих гнилостных, скользких липучек, просачивающихся из дыр в полах или стенах, являются просто омерзительными. Некоторые из них также представляют собой большую опасность. Несмотря на то, что у слизняков нет ума, их прив</w:t>
      </w:r>
      <w:r w:rsidR="00EE2049">
        <w:rPr>
          <w:szCs w:val="24"/>
        </w:rPr>
        <w:t>лекает тепло, которое</w:t>
      </w:r>
      <w:r>
        <w:rPr>
          <w:szCs w:val="24"/>
        </w:rPr>
        <w:t xml:space="preserve"> исходит от тел. </w:t>
      </w:r>
      <w:r w:rsidR="00EE2049">
        <w:rPr>
          <w:szCs w:val="24"/>
        </w:rPr>
        <w:t xml:space="preserve">Этот </w:t>
      </w:r>
      <w:proofErr w:type="spellStart"/>
      <w:r w:rsidR="00EE2049">
        <w:rPr>
          <w:szCs w:val="24"/>
        </w:rPr>
        <w:t>икор</w:t>
      </w:r>
      <w:proofErr w:type="spellEnd"/>
      <w:r w:rsidR="00EE2049">
        <w:rPr>
          <w:szCs w:val="24"/>
        </w:rPr>
        <w:t xml:space="preserve"> будет буквально выкачивать жизнь из своих жертв, так как тепло – это его пища. Ни одного волшебного свойства внутри слизняков не было найдено, но природа часто является магической сама по себе.</w:t>
      </w:r>
    </w:p>
    <w:p w:rsidR="00EE2049" w:rsidRDefault="00EE2049" w:rsidP="004C0687">
      <w:pPr>
        <w:jc w:val="both"/>
        <w:rPr>
          <w:szCs w:val="24"/>
        </w:rPr>
      </w:pPr>
    </w:p>
    <w:p w:rsidR="001305A9" w:rsidRPr="001305A9" w:rsidRDefault="00EE2049" w:rsidP="004C0687">
      <w:pPr>
        <w:jc w:val="both"/>
        <w:rPr>
          <w:szCs w:val="24"/>
          <w:highlight w:val="yellow"/>
        </w:rPr>
      </w:pPr>
      <w:r w:rsidRPr="00EE2049">
        <w:rPr>
          <w:szCs w:val="24"/>
          <w:highlight w:val="yellow"/>
        </w:rPr>
        <w:t>[</w:t>
      </w:r>
      <w:r w:rsidR="001305A9">
        <w:rPr>
          <w:szCs w:val="24"/>
          <w:highlight w:val="yellow"/>
          <w:lang w:val="en-US"/>
        </w:rPr>
        <w:t>Slime</w:t>
      </w:r>
      <w:r w:rsidR="001305A9" w:rsidRPr="001305A9">
        <w:rPr>
          <w:szCs w:val="24"/>
          <w:highlight w:val="yellow"/>
        </w:rPr>
        <w:t xml:space="preserve"> – </w:t>
      </w:r>
      <w:r w:rsidR="001305A9">
        <w:rPr>
          <w:szCs w:val="24"/>
          <w:highlight w:val="yellow"/>
        </w:rPr>
        <w:t xml:space="preserve">думаю, что не надо переводить, как «слизь», потому что слизь – не живое существо, а это – живое. Есть слово «слизень», но это реальное животное. Зато его разговорная форма – слизняк – очень подходит. Кстати, </w:t>
      </w:r>
      <w:r w:rsidR="001305A9">
        <w:rPr>
          <w:szCs w:val="24"/>
          <w:highlight w:val="yellow"/>
          <w:lang w:val="en-US"/>
        </w:rPr>
        <w:t>slime</w:t>
      </w:r>
      <w:r w:rsidR="001305A9">
        <w:rPr>
          <w:szCs w:val="24"/>
          <w:highlight w:val="yellow"/>
        </w:rPr>
        <w:t xml:space="preserve">, насколько мне известно, довольно популярное чудовище в </w:t>
      </w:r>
      <w:proofErr w:type="spellStart"/>
      <w:r w:rsidR="001305A9">
        <w:rPr>
          <w:szCs w:val="24"/>
          <w:highlight w:val="yellow"/>
        </w:rPr>
        <w:t>фэнтезийных</w:t>
      </w:r>
      <w:proofErr w:type="spellEnd"/>
      <w:r w:rsidR="001305A9">
        <w:rPr>
          <w:szCs w:val="24"/>
          <w:highlight w:val="yellow"/>
        </w:rPr>
        <w:t xml:space="preserve"> настольных играх. Иногда его делают разумным, а иногда – как здесь – просто животным (только питается оно совсем не так, как вообще все обитатели Азерота).</w:t>
      </w:r>
    </w:p>
    <w:p w:rsidR="00EE2049" w:rsidRPr="00EE2049" w:rsidRDefault="00EE2049" w:rsidP="004C0687">
      <w:pPr>
        <w:jc w:val="both"/>
        <w:rPr>
          <w:szCs w:val="24"/>
        </w:rPr>
      </w:pPr>
      <w:r w:rsidRPr="00EE2049">
        <w:rPr>
          <w:szCs w:val="24"/>
          <w:highlight w:val="yellow"/>
        </w:rPr>
        <w:lastRenderedPageBreak/>
        <w:t>Что такое “</w:t>
      </w:r>
      <w:proofErr w:type="spellStart"/>
      <w:r w:rsidRPr="00EE2049">
        <w:rPr>
          <w:szCs w:val="24"/>
          <w:highlight w:val="yellow"/>
          <w:lang w:val="en-US"/>
        </w:rPr>
        <w:t>icor</w:t>
      </w:r>
      <w:proofErr w:type="spellEnd"/>
      <w:r w:rsidR="003A194E">
        <w:rPr>
          <w:szCs w:val="24"/>
          <w:highlight w:val="yellow"/>
        </w:rPr>
        <w:t>” (</w:t>
      </w:r>
      <w:proofErr w:type="spellStart"/>
      <w:r w:rsidR="003A194E">
        <w:rPr>
          <w:szCs w:val="24"/>
          <w:highlight w:val="yellow"/>
        </w:rPr>
        <w:t>икор</w:t>
      </w:r>
      <w:proofErr w:type="spellEnd"/>
      <w:r w:rsidR="003A194E">
        <w:rPr>
          <w:szCs w:val="24"/>
          <w:highlight w:val="yellow"/>
        </w:rPr>
        <w:t>), я</w:t>
      </w:r>
      <w:r w:rsidRPr="00EE2049">
        <w:rPr>
          <w:szCs w:val="24"/>
          <w:highlight w:val="yellow"/>
        </w:rPr>
        <w:t xml:space="preserve"> так и не понял. Либо описка, либо ещё одно новое слово, как «</w:t>
      </w:r>
      <w:proofErr w:type="spellStart"/>
      <w:r w:rsidRPr="00EE2049">
        <w:rPr>
          <w:szCs w:val="24"/>
          <w:highlight w:val="yellow"/>
        </w:rPr>
        <w:t>некролит</w:t>
      </w:r>
      <w:proofErr w:type="spellEnd"/>
      <w:r w:rsidRPr="00EE2049">
        <w:rPr>
          <w:szCs w:val="24"/>
          <w:highlight w:val="yellow"/>
        </w:rPr>
        <w:t>». Надеюсь, что описка и что кто-нибудь поймёт, какое слово имеется в виду]</w:t>
      </w:r>
    </w:p>
    <w:p w:rsidR="00290366" w:rsidRDefault="00290366" w:rsidP="004C0687">
      <w:pPr>
        <w:jc w:val="both"/>
        <w:rPr>
          <w:szCs w:val="24"/>
        </w:rPr>
      </w:pPr>
    </w:p>
    <w:p w:rsidR="001305A9" w:rsidRDefault="001305A9" w:rsidP="004C0687">
      <w:pPr>
        <w:jc w:val="both"/>
        <w:rPr>
          <w:szCs w:val="24"/>
        </w:rPr>
      </w:pPr>
    </w:p>
    <w:p w:rsidR="001305A9" w:rsidRDefault="001305A9" w:rsidP="004C0687">
      <w:pPr>
        <w:jc w:val="both"/>
        <w:rPr>
          <w:szCs w:val="24"/>
        </w:rPr>
      </w:pPr>
    </w:p>
    <w:p w:rsidR="00290366" w:rsidRDefault="00290366" w:rsidP="004C0687">
      <w:pPr>
        <w:jc w:val="both"/>
        <w:rPr>
          <w:szCs w:val="24"/>
        </w:rPr>
      </w:pPr>
      <w:r>
        <w:rPr>
          <w:b/>
          <w:sz w:val="32"/>
          <w:szCs w:val="32"/>
        </w:rPr>
        <w:t>Скелет</w:t>
      </w:r>
    </w:p>
    <w:p w:rsidR="00290366" w:rsidRPr="00EE2049" w:rsidRDefault="00EE2049" w:rsidP="004C0687">
      <w:pPr>
        <w:jc w:val="both"/>
        <w:rPr>
          <w:szCs w:val="24"/>
        </w:rPr>
      </w:pPr>
      <w:r>
        <w:rPr>
          <w:szCs w:val="24"/>
        </w:rPr>
        <w:t>Эта гадость – магический конструкт, созданный из костей мертвецов. Скелеты скитаются по запретным землям и забытым областям Азерота, стремясь перенести свои муки и на живых. Они знают только боль и смерть и стараются, обхватив живого своими руками, затащить его в глубины ада.</w:t>
      </w:r>
    </w:p>
    <w:p w:rsidR="00290366" w:rsidRDefault="00290366" w:rsidP="004C0687">
      <w:pPr>
        <w:jc w:val="both"/>
        <w:rPr>
          <w:szCs w:val="24"/>
        </w:rPr>
      </w:pPr>
    </w:p>
    <w:p w:rsidR="00EE2049" w:rsidRDefault="00EE2049" w:rsidP="004C0687">
      <w:pPr>
        <w:jc w:val="both"/>
        <w:rPr>
          <w:szCs w:val="24"/>
        </w:rPr>
      </w:pPr>
    </w:p>
    <w:p w:rsidR="00290366" w:rsidRDefault="00290366" w:rsidP="004C0687">
      <w:pPr>
        <w:jc w:val="both"/>
        <w:rPr>
          <w:szCs w:val="24"/>
        </w:rPr>
      </w:pPr>
      <w:r>
        <w:rPr>
          <w:b/>
          <w:sz w:val="32"/>
          <w:szCs w:val="32"/>
        </w:rPr>
        <w:t>Дух Воды</w:t>
      </w:r>
    </w:p>
    <w:p w:rsidR="00290366" w:rsidRDefault="004024BB" w:rsidP="004C0687">
      <w:pPr>
        <w:jc w:val="both"/>
        <w:rPr>
          <w:szCs w:val="24"/>
        </w:rPr>
      </w:pPr>
      <w:r>
        <w:rPr>
          <w:szCs w:val="24"/>
        </w:rPr>
        <w:t xml:space="preserve">Эти существа созданы из магической сущности воды. Однажды сотворённые, они будут верными слугами и станут верно исполнять приказы своих господ. Ежели они вырвутся из-под надзора своего господина, </w:t>
      </w:r>
      <w:r w:rsidR="00DD2984">
        <w:rPr>
          <w:szCs w:val="24"/>
        </w:rPr>
        <w:t>то станут свободными существами, делающими, что хотят. Они отличные бойцы и будут защищать того, кому служат, до смерти.</w:t>
      </w:r>
    </w:p>
    <w:p w:rsidR="00DD2984" w:rsidRDefault="00DD2984" w:rsidP="004C0687">
      <w:pPr>
        <w:jc w:val="both"/>
        <w:rPr>
          <w:szCs w:val="24"/>
        </w:rPr>
      </w:pPr>
    </w:p>
    <w:p w:rsidR="001665C7" w:rsidRDefault="00DD2984" w:rsidP="004C0687">
      <w:pPr>
        <w:jc w:val="both"/>
        <w:rPr>
          <w:szCs w:val="24"/>
          <w:highlight w:val="yellow"/>
        </w:rPr>
      </w:pPr>
      <w:r w:rsidRPr="00DD2984">
        <w:rPr>
          <w:szCs w:val="24"/>
          <w:highlight w:val="yellow"/>
        </w:rPr>
        <w:t>[</w:t>
      </w:r>
      <w:r w:rsidRPr="00DD2984">
        <w:rPr>
          <w:szCs w:val="24"/>
          <w:highlight w:val="yellow"/>
          <w:lang w:val="en-US"/>
        </w:rPr>
        <w:t>Water</w:t>
      </w:r>
      <w:r w:rsidRPr="00DD2984">
        <w:rPr>
          <w:szCs w:val="24"/>
          <w:highlight w:val="yellow"/>
        </w:rPr>
        <w:t xml:space="preserve"> </w:t>
      </w:r>
      <w:r w:rsidRPr="00DD2984">
        <w:rPr>
          <w:szCs w:val="24"/>
          <w:highlight w:val="yellow"/>
          <w:lang w:val="en-US"/>
        </w:rPr>
        <w:t>Elemental</w:t>
      </w:r>
      <w:r w:rsidRPr="00DD2984">
        <w:rPr>
          <w:szCs w:val="24"/>
          <w:highlight w:val="yellow"/>
        </w:rPr>
        <w:t xml:space="preserve"> – не получится перевести буквально: «водный </w:t>
      </w:r>
      <w:proofErr w:type="spellStart"/>
      <w:r w:rsidRPr="00DD2984">
        <w:rPr>
          <w:szCs w:val="24"/>
          <w:highlight w:val="yellow"/>
        </w:rPr>
        <w:t>стихийник</w:t>
      </w:r>
      <w:proofErr w:type="spellEnd"/>
      <w:r w:rsidRPr="00DD2984">
        <w:rPr>
          <w:szCs w:val="24"/>
          <w:highlight w:val="yellow"/>
        </w:rPr>
        <w:t xml:space="preserve">» или «водная стихия» (последнее – вернее, что хорошо видно на картинке из описания в руководстве :)). Не хватит символов, т. к. ограничение – 10. Поэтому пришлось вспомнить, как это переводилось в </w:t>
      </w:r>
      <w:r w:rsidRPr="00DD2984">
        <w:rPr>
          <w:szCs w:val="24"/>
          <w:highlight w:val="yellow"/>
          <w:lang w:val="en-US"/>
        </w:rPr>
        <w:t>Warcraft</w:t>
      </w:r>
      <w:r w:rsidRPr="00DD2984">
        <w:rPr>
          <w:szCs w:val="24"/>
          <w:highlight w:val="yellow"/>
        </w:rPr>
        <w:t xml:space="preserve"> 3 – «дух воды». По аналогии с этим переведён и </w:t>
      </w:r>
      <w:r w:rsidRPr="00DD2984">
        <w:rPr>
          <w:szCs w:val="24"/>
          <w:highlight w:val="yellow"/>
          <w:lang w:val="en-US"/>
        </w:rPr>
        <w:t>Fire</w:t>
      </w:r>
      <w:r w:rsidRPr="00DD2984">
        <w:rPr>
          <w:szCs w:val="24"/>
          <w:highlight w:val="yellow"/>
        </w:rPr>
        <w:t xml:space="preserve"> </w:t>
      </w:r>
      <w:r w:rsidRPr="00DD2984">
        <w:rPr>
          <w:szCs w:val="24"/>
          <w:highlight w:val="yellow"/>
          <w:lang w:val="en-US"/>
        </w:rPr>
        <w:t>Elemental</w:t>
      </w:r>
      <w:r w:rsidRPr="00DD2984">
        <w:rPr>
          <w:szCs w:val="24"/>
          <w:highlight w:val="yellow"/>
        </w:rPr>
        <w:t xml:space="preserve"> – «дух огня»</w:t>
      </w:r>
      <w:r w:rsidR="001665C7">
        <w:rPr>
          <w:szCs w:val="24"/>
          <w:highlight w:val="yellow"/>
        </w:rPr>
        <w:t>.</w:t>
      </w:r>
    </w:p>
    <w:p w:rsidR="00DD2984" w:rsidRPr="00DD2984" w:rsidRDefault="001665C7" w:rsidP="004C0687">
      <w:pPr>
        <w:jc w:val="both"/>
        <w:rPr>
          <w:szCs w:val="24"/>
        </w:rPr>
      </w:pPr>
      <w:r>
        <w:rPr>
          <w:szCs w:val="24"/>
          <w:highlight w:val="yellow"/>
        </w:rPr>
        <w:t>Можно, конечно, назвать его и одним словом: «</w:t>
      </w:r>
      <w:proofErr w:type="spellStart"/>
      <w:r>
        <w:rPr>
          <w:szCs w:val="24"/>
          <w:highlight w:val="yellow"/>
        </w:rPr>
        <w:t>водостихий</w:t>
      </w:r>
      <w:proofErr w:type="spellEnd"/>
      <w:r>
        <w:rPr>
          <w:szCs w:val="24"/>
          <w:highlight w:val="yellow"/>
        </w:rPr>
        <w:t xml:space="preserve">», а огненного </w:t>
      </w:r>
      <w:proofErr w:type="spellStart"/>
      <w:r>
        <w:rPr>
          <w:szCs w:val="24"/>
          <w:highlight w:val="yellow"/>
        </w:rPr>
        <w:t>стихийника</w:t>
      </w:r>
      <w:proofErr w:type="spellEnd"/>
      <w:r>
        <w:rPr>
          <w:szCs w:val="24"/>
          <w:highlight w:val="yellow"/>
        </w:rPr>
        <w:t xml:space="preserve"> – «</w:t>
      </w:r>
      <w:proofErr w:type="spellStart"/>
      <w:r>
        <w:rPr>
          <w:szCs w:val="24"/>
          <w:highlight w:val="yellow"/>
        </w:rPr>
        <w:t>огнестихий</w:t>
      </w:r>
      <w:proofErr w:type="spellEnd"/>
      <w:r>
        <w:rPr>
          <w:szCs w:val="24"/>
          <w:highlight w:val="yellow"/>
        </w:rPr>
        <w:t>». Тогда оба влезут в интерфейс. Но звучат, мне кажется, не так красиво и не так привычно, как «дух воды» и «дух огня»</w:t>
      </w:r>
      <w:r w:rsidR="00DD2984" w:rsidRPr="00DD2984">
        <w:rPr>
          <w:szCs w:val="24"/>
          <w:highlight w:val="yellow"/>
        </w:rPr>
        <w:t>]</w:t>
      </w:r>
    </w:p>
    <w:p w:rsidR="00290366" w:rsidRDefault="00290366" w:rsidP="004C0687">
      <w:pPr>
        <w:jc w:val="both"/>
        <w:rPr>
          <w:szCs w:val="24"/>
        </w:rPr>
      </w:pPr>
    </w:p>
    <w:p w:rsidR="00290366" w:rsidRDefault="00290366" w:rsidP="004C0687">
      <w:pPr>
        <w:jc w:val="both"/>
        <w:rPr>
          <w:szCs w:val="24"/>
        </w:rPr>
      </w:pPr>
      <w:r>
        <w:rPr>
          <w:b/>
          <w:sz w:val="32"/>
          <w:szCs w:val="32"/>
        </w:rPr>
        <w:t>Дух Огня</w:t>
      </w:r>
    </w:p>
    <w:p w:rsidR="00290366" w:rsidRDefault="00247D0F" w:rsidP="004C0687">
      <w:pPr>
        <w:jc w:val="both"/>
        <w:rPr>
          <w:szCs w:val="24"/>
        </w:rPr>
      </w:pPr>
      <w:r>
        <w:rPr>
          <w:szCs w:val="24"/>
        </w:rPr>
        <w:t xml:space="preserve">Это существо – подобие стихии огня. В то время как этих слуг могут создать и контролировать могущественные маги, многие подтвердят, что их слишком сложно удерживать во власти </w:t>
      </w:r>
      <w:proofErr w:type="spellStart"/>
      <w:r>
        <w:rPr>
          <w:szCs w:val="24"/>
        </w:rPr>
        <w:t>призывателя</w:t>
      </w:r>
      <w:proofErr w:type="spellEnd"/>
      <w:r>
        <w:rPr>
          <w:szCs w:val="24"/>
        </w:rPr>
        <w:t>. Если они вырвутся от своего создателя, то ярость этих существ станет неуправляемой, они непоколебимо будут стремиться уничтожить всех, кто похож на того, кто пленил их в этом теле.</w:t>
      </w:r>
    </w:p>
    <w:p w:rsidR="00290366" w:rsidRDefault="00290366" w:rsidP="004C0687">
      <w:pPr>
        <w:jc w:val="both"/>
        <w:rPr>
          <w:szCs w:val="24"/>
        </w:rPr>
      </w:pPr>
    </w:p>
    <w:p w:rsidR="00290366" w:rsidRDefault="00290366" w:rsidP="004C0687">
      <w:pPr>
        <w:jc w:val="both"/>
        <w:rPr>
          <w:szCs w:val="24"/>
        </w:rPr>
      </w:pPr>
      <w:r>
        <w:rPr>
          <w:b/>
          <w:sz w:val="32"/>
          <w:szCs w:val="32"/>
        </w:rPr>
        <w:t>Демон</w:t>
      </w:r>
    </w:p>
    <w:p w:rsidR="00290366" w:rsidRDefault="009E72D8" w:rsidP="004C0687">
      <w:pPr>
        <w:jc w:val="both"/>
        <w:rPr>
          <w:szCs w:val="24"/>
        </w:rPr>
      </w:pPr>
      <w:r>
        <w:rPr>
          <w:szCs w:val="24"/>
        </w:rPr>
        <w:t xml:space="preserve">Обитатели преисподней, эти существа – самые могучие существа из всех когда-либо существовавших в </w:t>
      </w:r>
      <w:proofErr w:type="spellStart"/>
      <w:r>
        <w:rPr>
          <w:szCs w:val="24"/>
        </w:rPr>
        <w:t>Азероте</w:t>
      </w:r>
      <w:proofErr w:type="spellEnd"/>
      <w:r>
        <w:rPr>
          <w:szCs w:val="24"/>
        </w:rPr>
        <w:t xml:space="preserve">. Их одарённость в искусстве обмана и боя равна лишь их </w:t>
      </w:r>
      <w:r>
        <w:rPr>
          <w:szCs w:val="24"/>
        </w:rPr>
        <w:lastRenderedPageBreak/>
        <w:t>садистской натуре и познаниям, которыми они обладают в тёмных искусствах магии. Они так властвуют над жгучими огнями Ада, как будто это их игрушки. Они истинные владыки хаоса</w:t>
      </w:r>
      <w:r w:rsidR="00472B81">
        <w:rPr>
          <w:szCs w:val="24"/>
        </w:rPr>
        <w:t xml:space="preserve">, опустошающие всё на каждом шагу и уничтожающие всё, что пожелают. По слухам, существуют врата, что появляются каждое тринадцатое полнолуние, которые создают щель между </w:t>
      </w:r>
      <w:proofErr w:type="spellStart"/>
      <w:r w:rsidR="00472B81">
        <w:rPr>
          <w:szCs w:val="24"/>
        </w:rPr>
        <w:t>Азеротом</w:t>
      </w:r>
      <w:proofErr w:type="spellEnd"/>
      <w:r w:rsidR="00472B81">
        <w:rPr>
          <w:szCs w:val="24"/>
        </w:rPr>
        <w:t xml:space="preserve"> и преисподней, и в течение этих кратких мгновений демоны переходят в этот край. В легенде также утверждается, что кто-то обладал могуществом, позволявшим призывать этих тварей и управлять ими, </w:t>
      </w:r>
      <w:proofErr w:type="gramStart"/>
      <w:r w:rsidR="00472B81">
        <w:rPr>
          <w:szCs w:val="24"/>
        </w:rPr>
        <w:t>но</w:t>
      </w:r>
      <w:proofErr w:type="gramEnd"/>
      <w:r w:rsidR="00472B81">
        <w:rPr>
          <w:szCs w:val="24"/>
        </w:rPr>
        <w:t xml:space="preserve"> если это и так, никто из ныне живущих не расскажет, как совершить это.</w:t>
      </w:r>
    </w:p>
    <w:p w:rsidR="00290366" w:rsidRPr="00290366" w:rsidRDefault="00290366" w:rsidP="004C0687">
      <w:pPr>
        <w:jc w:val="both"/>
        <w:rPr>
          <w:szCs w:val="24"/>
        </w:rPr>
      </w:pPr>
    </w:p>
    <w:sectPr w:rsidR="00290366" w:rsidRPr="002903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BA5"/>
    <w:rsid w:val="000108EE"/>
    <w:rsid w:val="00087BE1"/>
    <w:rsid w:val="0009787F"/>
    <w:rsid w:val="000A10E1"/>
    <w:rsid w:val="000A3D5B"/>
    <w:rsid w:val="000C4A44"/>
    <w:rsid w:val="001305A9"/>
    <w:rsid w:val="001462B7"/>
    <w:rsid w:val="001665C7"/>
    <w:rsid w:val="001D0CC8"/>
    <w:rsid w:val="00235BDB"/>
    <w:rsid w:val="00247D0F"/>
    <w:rsid w:val="00290366"/>
    <w:rsid w:val="002B05E0"/>
    <w:rsid w:val="002B5D2F"/>
    <w:rsid w:val="00322DD7"/>
    <w:rsid w:val="00336F52"/>
    <w:rsid w:val="003A194E"/>
    <w:rsid w:val="003C4C54"/>
    <w:rsid w:val="004024BB"/>
    <w:rsid w:val="00472B81"/>
    <w:rsid w:val="004936AE"/>
    <w:rsid w:val="004C0687"/>
    <w:rsid w:val="004D3894"/>
    <w:rsid w:val="00562A9E"/>
    <w:rsid w:val="00686DAE"/>
    <w:rsid w:val="006D3833"/>
    <w:rsid w:val="006D510D"/>
    <w:rsid w:val="00740FAE"/>
    <w:rsid w:val="00897BBF"/>
    <w:rsid w:val="008A6568"/>
    <w:rsid w:val="00953224"/>
    <w:rsid w:val="009D0DEE"/>
    <w:rsid w:val="009E72D8"/>
    <w:rsid w:val="00A17588"/>
    <w:rsid w:val="00B32E17"/>
    <w:rsid w:val="00B720C9"/>
    <w:rsid w:val="00BC67BE"/>
    <w:rsid w:val="00BE07FD"/>
    <w:rsid w:val="00C270ED"/>
    <w:rsid w:val="00C61C84"/>
    <w:rsid w:val="00D52DFB"/>
    <w:rsid w:val="00DD2984"/>
    <w:rsid w:val="00E20189"/>
    <w:rsid w:val="00E415E6"/>
    <w:rsid w:val="00E73CDC"/>
    <w:rsid w:val="00E87F81"/>
    <w:rsid w:val="00EC789C"/>
    <w:rsid w:val="00EE2049"/>
    <w:rsid w:val="00F75BA5"/>
    <w:rsid w:val="00F95A1A"/>
    <w:rsid w:val="00FC4C85"/>
    <w:rsid w:val="00FC6BC7"/>
    <w:rsid w:val="00FD23F2"/>
    <w:rsid w:val="00FE414F"/>
    <w:rsid w:val="00FE5D87"/>
    <w:rsid w:val="00FF0BDD"/>
    <w:rsid w:val="00FF7D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67A78A-E637-4476-A635-6014C9F7E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6568"/>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1805</TotalTime>
  <Pages>10</Pages>
  <Words>3020</Words>
  <Characters>17216</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20196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20</cp:revision>
  <dcterms:created xsi:type="dcterms:W3CDTF">2017-11-03T20:15:00Z</dcterms:created>
  <dcterms:modified xsi:type="dcterms:W3CDTF">2017-11-06T21:13:00Z</dcterms:modified>
</cp:coreProperties>
</file>